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23" w14:textId="542F3436" w:rsidR="00F13B8D" w:rsidRPr="005E74C5" w:rsidRDefault="005E74C5" w:rsidP="005E74C5">
      <w:pPr>
        <w:spacing w:line="360" w:lineRule="auto"/>
        <w:jc w:val="center"/>
        <w:rPr>
          <w:b/>
          <w:sz w:val="28"/>
          <w:szCs w:val="28"/>
        </w:rPr>
      </w:pPr>
      <w:r w:rsidRPr="005E74C5">
        <w:rPr>
          <w:b/>
          <w:sz w:val="28"/>
          <w:szCs w:val="28"/>
        </w:rPr>
        <w:t>ABDULLA QAHHOR</w:t>
      </w:r>
      <w:r>
        <w:rPr>
          <w:b/>
          <w:sz w:val="28"/>
          <w:szCs w:val="28"/>
        </w:rPr>
        <w:t xml:space="preserve"> –</w:t>
      </w:r>
      <w:r w:rsidRPr="005E7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KICHIK </w:t>
      </w:r>
      <w:r w:rsidRPr="005E74C5">
        <w:rPr>
          <w:b/>
          <w:sz w:val="28"/>
          <w:szCs w:val="28"/>
        </w:rPr>
        <w:t>HIKOYALAR USTASI</w:t>
      </w:r>
    </w:p>
    <w:p w14:paraId="29828136" w14:textId="0354DFD4" w:rsidR="00F13B8D" w:rsidRPr="005E74C5" w:rsidRDefault="005E74C5" w:rsidP="005E74C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Muhammadqodir Yaxshiboyev </w:t>
      </w:r>
    </w:p>
    <w:p w14:paraId="71F4E28C" w14:textId="77777777" w:rsidR="005E74C5" w:rsidRDefault="00A1217A" w:rsidP="005E74C5">
      <w:pPr>
        <w:spacing w:line="360" w:lineRule="auto"/>
        <w:jc w:val="both"/>
        <w:rPr>
          <w:sz w:val="28"/>
          <w:szCs w:val="28"/>
        </w:rPr>
      </w:pPr>
      <w:r w:rsidRPr="005E74C5">
        <w:rPr>
          <w:sz w:val="28"/>
          <w:szCs w:val="28"/>
        </w:rPr>
        <w:t xml:space="preserve">         </w:t>
      </w:r>
      <w:r w:rsidR="009E6E27" w:rsidRPr="005E74C5">
        <w:rPr>
          <w:sz w:val="28"/>
          <w:szCs w:val="28"/>
        </w:rPr>
        <w:t xml:space="preserve">XX asr o’zbek </w:t>
      </w:r>
      <w:r w:rsidR="006D60B2" w:rsidRPr="005E74C5">
        <w:rPr>
          <w:sz w:val="28"/>
          <w:szCs w:val="28"/>
        </w:rPr>
        <w:t xml:space="preserve">adabiyotining </w:t>
      </w:r>
      <w:r w:rsidR="009E6E27" w:rsidRPr="005E74C5">
        <w:rPr>
          <w:sz w:val="28"/>
          <w:szCs w:val="28"/>
        </w:rPr>
        <w:t xml:space="preserve"> yorqin vakillaridan biri, </w:t>
      </w:r>
      <w:r w:rsidR="00FC0BA2" w:rsidRPr="005E74C5">
        <w:rPr>
          <w:sz w:val="28"/>
          <w:szCs w:val="28"/>
        </w:rPr>
        <w:t>o’zining beqiyos ijodiy namunalari bilan barcha</w:t>
      </w:r>
      <w:r w:rsidR="006E3297" w:rsidRPr="005E74C5">
        <w:rPr>
          <w:sz w:val="28"/>
          <w:szCs w:val="28"/>
        </w:rPr>
        <w:t xml:space="preserve"> kitobxonlar</w:t>
      </w:r>
      <w:r w:rsidR="00FC0BA2" w:rsidRPr="005E74C5">
        <w:rPr>
          <w:sz w:val="28"/>
          <w:szCs w:val="28"/>
        </w:rPr>
        <w:t>ni</w:t>
      </w:r>
      <w:r w:rsidR="006E3297" w:rsidRPr="005E74C5">
        <w:rPr>
          <w:sz w:val="28"/>
          <w:szCs w:val="28"/>
        </w:rPr>
        <w:t xml:space="preserve">ng </w:t>
      </w:r>
      <w:r w:rsidR="00FC0BA2" w:rsidRPr="005E74C5">
        <w:rPr>
          <w:sz w:val="28"/>
          <w:szCs w:val="28"/>
        </w:rPr>
        <w:t xml:space="preserve">ko’nglidan joy </w:t>
      </w:r>
      <w:r w:rsidR="006E3297" w:rsidRPr="005E74C5">
        <w:rPr>
          <w:sz w:val="28"/>
          <w:szCs w:val="28"/>
        </w:rPr>
        <w:t xml:space="preserve">olgan </w:t>
      </w:r>
      <w:r w:rsidR="00BF7D97" w:rsidRPr="005E74C5">
        <w:rPr>
          <w:sz w:val="28"/>
          <w:szCs w:val="28"/>
        </w:rPr>
        <w:t xml:space="preserve">mashhur adib Abdulla Qahhor </w:t>
      </w:r>
      <w:r w:rsidR="00FB5E5E" w:rsidRPr="005E74C5">
        <w:rPr>
          <w:sz w:val="28"/>
          <w:szCs w:val="28"/>
        </w:rPr>
        <w:t>va uning asarlari haqida to’xtalamiz.</w:t>
      </w:r>
      <w:r w:rsidR="00872AE8" w:rsidRPr="005E74C5">
        <w:rPr>
          <w:sz w:val="28"/>
          <w:szCs w:val="28"/>
        </w:rPr>
        <w:t xml:space="preserve"> Darhaqiqat, Abdulla Qahhor yozuvchi sifatida </w:t>
      </w:r>
      <w:r w:rsidR="00020961" w:rsidRPr="005E74C5">
        <w:rPr>
          <w:sz w:val="28"/>
          <w:szCs w:val="28"/>
        </w:rPr>
        <w:t xml:space="preserve">o’sha </w:t>
      </w:r>
      <w:r w:rsidR="00CC0DF7" w:rsidRPr="005E74C5">
        <w:rPr>
          <w:sz w:val="28"/>
          <w:szCs w:val="28"/>
        </w:rPr>
        <w:t>davr</w:t>
      </w:r>
      <w:r w:rsidR="00020961" w:rsidRPr="005E74C5">
        <w:rPr>
          <w:sz w:val="28"/>
          <w:szCs w:val="28"/>
        </w:rPr>
        <w:t xml:space="preserve"> uchun </w:t>
      </w:r>
      <w:r w:rsidR="00FD1247" w:rsidRPr="005E74C5">
        <w:rPr>
          <w:sz w:val="28"/>
          <w:szCs w:val="28"/>
        </w:rPr>
        <w:t xml:space="preserve">nihoyatda dolzarb </w:t>
      </w:r>
      <w:r w:rsidR="00133F1F" w:rsidRPr="005E74C5">
        <w:rPr>
          <w:sz w:val="28"/>
          <w:szCs w:val="28"/>
        </w:rPr>
        <w:t xml:space="preserve">va bahsli </w:t>
      </w:r>
      <w:r w:rsidR="003E168A" w:rsidRPr="005E74C5">
        <w:rPr>
          <w:sz w:val="28"/>
          <w:szCs w:val="28"/>
        </w:rPr>
        <w:t xml:space="preserve">chorizm, turg’unlik davri muammolarini o’zining </w:t>
      </w:r>
      <w:r w:rsidR="0074557B" w:rsidRPr="005E74C5">
        <w:rPr>
          <w:sz w:val="28"/>
          <w:szCs w:val="28"/>
        </w:rPr>
        <w:t xml:space="preserve">hazilomuz va istehzoli hikoyalarida, qissalarida </w:t>
      </w:r>
      <w:r w:rsidR="00510E99" w:rsidRPr="005E74C5">
        <w:rPr>
          <w:sz w:val="28"/>
          <w:szCs w:val="28"/>
        </w:rPr>
        <w:t>hayiqmay ko’rsat</w:t>
      </w:r>
      <w:r w:rsidR="00C11345" w:rsidRPr="005E74C5">
        <w:rPr>
          <w:sz w:val="28"/>
          <w:szCs w:val="28"/>
        </w:rPr>
        <w:t>a o</w:t>
      </w:r>
      <w:r w:rsidR="00510E99" w:rsidRPr="005E74C5">
        <w:rPr>
          <w:sz w:val="28"/>
          <w:szCs w:val="28"/>
        </w:rPr>
        <w:t>lgan ijodkor sifatida ham yodimizda qolgan.</w:t>
      </w:r>
      <w:r w:rsidR="009F30B7" w:rsidRPr="005E74C5">
        <w:rPr>
          <w:sz w:val="28"/>
          <w:szCs w:val="28"/>
        </w:rPr>
        <w:t xml:space="preserve"> Sababi,</w:t>
      </w:r>
      <w:r w:rsidR="00565DED" w:rsidRPr="005E74C5">
        <w:rPr>
          <w:sz w:val="28"/>
          <w:szCs w:val="28"/>
        </w:rPr>
        <w:t xml:space="preserve"> </w:t>
      </w:r>
      <w:r w:rsidR="00184AA4" w:rsidRPr="005E74C5">
        <w:rPr>
          <w:sz w:val="28"/>
          <w:szCs w:val="28"/>
        </w:rPr>
        <w:t xml:space="preserve">xalq boshiga tushgan og’ir kulfat-u </w:t>
      </w:r>
      <w:r w:rsidR="007955CB" w:rsidRPr="005E74C5">
        <w:rPr>
          <w:sz w:val="28"/>
          <w:szCs w:val="28"/>
        </w:rPr>
        <w:t xml:space="preserve">musibatlarni, </w:t>
      </w:r>
      <w:r w:rsidR="00C44FEC" w:rsidRPr="005E74C5">
        <w:rPr>
          <w:sz w:val="28"/>
          <w:szCs w:val="28"/>
        </w:rPr>
        <w:t xml:space="preserve">faqat </w:t>
      </w:r>
      <w:r w:rsidR="001166C7" w:rsidRPr="005E74C5">
        <w:rPr>
          <w:sz w:val="28"/>
          <w:szCs w:val="28"/>
        </w:rPr>
        <w:t xml:space="preserve">o’z nafsini qondirish uchun </w:t>
      </w:r>
      <w:r w:rsidR="00A22A43" w:rsidRPr="005E74C5">
        <w:rPr>
          <w:sz w:val="28"/>
          <w:szCs w:val="28"/>
        </w:rPr>
        <w:t>kambag’allar</w:t>
      </w:r>
      <w:r w:rsidR="002D1094" w:rsidRPr="005E74C5">
        <w:rPr>
          <w:sz w:val="28"/>
          <w:szCs w:val="28"/>
        </w:rPr>
        <w:t xml:space="preserve">ni </w:t>
      </w:r>
      <w:r w:rsidR="00E57893" w:rsidRPr="005E74C5">
        <w:rPr>
          <w:sz w:val="28"/>
          <w:szCs w:val="28"/>
        </w:rPr>
        <w:t xml:space="preserve">omi hisoblab, </w:t>
      </w:r>
      <w:r w:rsidR="00C97374" w:rsidRPr="005E74C5">
        <w:rPr>
          <w:sz w:val="28"/>
          <w:szCs w:val="28"/>
        </w:rPr>
        <w:t xml:space="preserve">majburiy ishlarga jalb qilayotgan </w:t>
      </w:r>
      <w:r w:rsidR="00677E56" w:rsidRPr="005E74C5">
        <w:rPr>
          <w:sz w:val="28"/>
          <w:szCs w:val="28"/>
        </w:rPr>
        <w:t xml:space="preserve">ba’zi </w:t>
      </w:r>
      <w:r w:rsidR="00C96C7E" w:rsidRPr="005E74C5">
        <w:rPr>
          <w:sz w:val="28"/>
          <w:szCs w:val="28"/>
        </w:rPr>
        <w:t>siyosatchilarning ki</w:t>
      </w:r>
      <w:r w:rsidR="00FA1E18" w:rsidRPr="005E74C5">
        <w:rPr>
          <w:sz w:val="28"/>
          <w:szCs w:val="28"/>
        </w:rPr>
        <w:t>rd</w:t>
      </w:r>
      <w:r w:rsidR="00C96C7E" w:rsidRPr="005E74C5">
        <w:rPr>
          <w:sz w:val="28"/>
          <w:szCs w:val="28"/>
        </w:rPr>
        <w:t xml:space="preserve">ikorlarini </w:t>
      </w:r>
      <w:r w:rsidR="00972A2F" w:rsidRPr="005E74C5">
        <w:rPr>
          <w:sz w:val="28"/>
          <w:szCs w:val="28"/>
        </w:rPr>
        <w:t>fosh etish jasoratning yuksak namunasidir!</w:t>
      </w:r>
      <w:r w:rsidR="00E53784" w:rsidRPr="005E74C5">
        <w:rPr>
          <w:sz w:val="28"/>
          <w:szCs w:val="28"/>
        </w:rPr>
        <w:t xml:space="preserve"> </w:t>
      </w:r>
    </w:p>
    <w:p w14:paraId="38E741B5" w14:textId="5E015642" w:rsidR="00F13B8D" w:rsidRPr="005E74C5" w:rsidRDefault="005E74C5" w:rsidP="005E7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02B76" w:rsidRPr="005E74C5">
        <w:rPr>
          <w:sz w:val="28"/>
          <w:szCs w:val="28"/>
        </w:rPr>
        <w:t>Abdulla Qahhorning</w:t>
      </w:r>
      <w:r w:rsidR="001B3887" w:rsidRPr="005E74C5">
        <w:rPr>
          <w:sz w:val="28"/>
          <w:szCs w:val="28"/>
        </w:rPr>
        <w:t xml:space="preserve"> </w:t>
      </w:r>
      <w:r w:rsidR="00AA6B0F" w:rsidRPr="005E74C5">
        <w:rPr>
          <w:sz w:val="28"/>
          <w:szCs w:val="28"/>
        </w:rPr>
        <w:t>“O’g’ri</w:t>
      </w:r>
      <w:r w:rsidR="009A5DAB" w:rsidRPr="005E74C5">
        <w:rPr>
          <w:sz w:val="28"/>
          <w:szCs w:val="28"/>
        </w:rPr>
        <w:t>”, “Bemor”, “Anor”, “Adabiyot muallimi”</w:t>
      </w:r>
      <w:r w:rsidR="00534984" w:rsidRPr="005E74C5">
        <w:rPr>
          <w:sz w:val="28"/>
          <w:szCs w:val="28"/>
        </w:rPr>
        <w:t xml:space="preserve">, “Boshsiz </w:t>
      </w:r>
      <w:r w:rsidR="001B3887" w:rsidRPr="005E74C5">
        <w:rPr>
          <w:sz w:val="28"/>
          <w:szCs w:val="28"/>
        </w:rPr>
        <w:t xml:space="preserve">odam” </w:t>
      </w:r>
      <w:r w:rsidR="00666F42" w:rsidRPr="005E74C5">
        <w:rPr>
          <w:sz w:val="28"/>
          <w:szCs w:val="28"/>
        </w:rPr>
        <w:t xml:space="preserve">hikoyalarini </w:t>
      </w:r>
      <w:r w:rsidR="00402B76" w:rsidRPr="005E74C5">
        <w:rPr>
          <w:sz w:val="28"/>
          <w:szCs w:val="28"/>
        </w:rPr>
        <w:t xml:space="preserve">bunga </w:t>
      </w:r>
      <w:r w:rsidR="00666F42" w:rsidRPr="005E74C5">
        <w:rPr>
          <w:sz w:val="28"/>
          <w:szCs w:val="28"/>
        </w:rPr>
        <w:t>misol qilib keltirishimiz mumkin.</w:t>
      </w:r>
      <w:r w:rsidR="00075983" w:rsidRPr="005E74C5">
        <w:rPr>
          <w:sz w:val="28"/>
          <w:szCs w:val="28"/>
        </w:rPr>
        <w:t xml:space="preserve"> Dastlab, “Bemor” hikoyasiga to’xtaladigan </w:t>
      </w:r>
      <w:r w:rsidR="00350986" w:rsidRPr="005E74C5">
        <w:rPr>
          <w:sz w:val="28"/>
          <w:szCs w:val="28"/>
        </w:rPr>
        <w:t xml:space="preserve">bo’lsak, unga tanlangan epigraf </w:t>
      </w:r>
      <w:r w:rsidR="009B3474" w:rsidRPr="005E74C5">
        <w:rPr>
          <w:sz w:val="28"/>
          <w:szCs w:val="28"/>
        </w:rPr>
        <w:t>diq</w:t>
      </w:r>
      <w:r w:rsidR="00054AF2" w:rsidRPr="005E74C5">
        <w:rPr>
          <w:sz w:val="28"/>
          <w:szCs w:val="28"/>
        </w:rPr>
        <w:t>qa</w:t>
      </w:r>
      <w:r w:rsidR="009B3474" w:rsidRPr="005E74C5">
        <w:rPr>
          <w:sz w:val="28"/>
          <w:szCs w:val="28"/>
        </w:rPr>
        <w:t>timizni tortadi. “Osmon yiroq, yer qattiq”</w:t>
      </w:r>
      <w:r w:rsidR="007E0B35" w:rsidRPr="005E74C5">
        <w:rPr>
          <w:sz w:val="28"/>
          <w:szCs w:val="28"/>
        </w:rPr>
        <w:t xml:space="preserve"> jumlalarini o’qigan kitobxon </w:t>
      </w:r>
      <w:r w:rsidR="009438C2" w:rsidRPr="005E74C5">
        <w:rPr>
          <w:sz w:val="28"/>
          <w:szCs w:val="28"/>
        </w:rPr>
        <w:t xml:space="preserve">voqealar girdobiga kirib borar ekan, Sotiboldining </w:t>
      </w:r>
      <w:r w:rsidR="00C13283" w:rsidRPr="005E74C5">
        <w:rPr>
          <w:sz w:val="28"/>
          <w:szCs w:val="28"/>
        </w:rPr>
        <w:t xml:space="preserve">ilojsiz holatini, </w:t>
      </w:r>
      <w:r w:rsidR="00AB2B61" w:rsidRPr="005E74C5">
        <w:rPr>
          <w:sz w:val="28"/>
          <w:szCs w:val="28"/>
        </w:rPr>
        <w:t>zamonning naqadar og'ir</w:t>
      </w:r>
      <w:r w:rsidR="00C13283" w:rsidRPr="005E74C5">
        <w:rPr>
          <w:sz w:val="28"/>
          <w:szCs w:val="28"/>
        </w:rPr>
        <w:t xml:space="preserve">ligini, </w:t>
      </w:r>
      <w:r w:rsidR="00AA2F89" w:rsidRPr="005E74C5">
        <w:rPr>
          <w:sz w:val="28"/>
          <w:szCs w:val="28"/>
        </w:rPr>
        <w:t xml:space="preserve">Oqposhsho rasmi tushurilgan 25 so’mlik pul </w:t>
      </w:r>
      <w:r w:rsidR="00942E45" w:rsidRPr="005E74C5">
        <w:rPr>
          <w:sz w:val="28"/>
          <w:szCs w:val="28"/>
        </w:rPr>
        <w:t xml:space="preserve">qiymatini-yu, kasalxonada davo topish </w:t>
      </w:r>
      <w:r w:rsidR="00D323B9" w:rsidRPr="005E74C5">
        <w:rPr>
          <w:sz w:val="28"/>
          <w:szCs w:val="28"/>
        </w:rPr>
        <w:t xml:space="preserve">qimmatligini ko’rib, ichingiz </w:t>
      </w:r>
      <w:r w:rsidR="00575BF5" w:rsidRPr="005E74C5">
        <w:rPr>
          <w:sz w:val="28"/>
          <w:szCs w:val="28"/>
        </w:rPr>
        <w:t>achishi tabiiy.</w:t>
      </w:r>
      <w:r w:rsidR="00B716DB" w:rsidRPr="005E74C5">
        <w:rPr>
          <w:sz w:val="28"/>
          <w:szCs w:val="28"/>
        </w:rPr>
        <w:t xml:space="preserve"> </w:t>
      </w:r>
      <w:r w:rsidR="00222E67" w:rsidRPr="005E74C5">
        <w:rPr>
          <w:sz w:val="28"/>
          <w:szCs w:val="28"/>
        </w:rPr>
        <w:t xml:space="preserve">Tabib va </w:t>
      </w:r>
      <w:r w:rsidR="000B05EC" w:rsidRPr="005E74C5">
        <w:rPr>
          <w:sz w:val="28"/>
          <w:szCs w:val="28"/>
        </w:rPr>
        <w:t>chilyosinlar ayolga</w:t>
      </w:r>
      <w:r w:rsidR="00222E67" w:rsidRPr="005E74C5">
        <w:rPr>
          <w:sz w:val="28"/>
          <w:szCs w:val="28"/>
        </w:rPr>
        <w:t xml:space="preserve"> foyda bermagach </w:t>
      </w:r>
      <w:r w:rsidR="00871E07" w:rsidRPr="005E74C5">
        <w:rPr>
          <w:sz w:val="28"/>
          <w:szCs w:val="28"/>
        </w:rPr>
        <w:t xml:space="preserve">oxirgi umid yosh qizchaning </w:t>
      </w:r>
      <w:r w:rsidR="00CB6566" w:rsidRPr="005E74C5">
        <w:rPr>
          <w:sz w:val="28"/>
          <w:szCs w:val="28"/>
        </w:rPr>
        <w:t xml:space="preserve">duosi </w:t>
      </w:r>
      <w:r w:rsidR="00F174B8" w:rsidRPr="005E74C5">
        <w:rPr>
          <w:sz w:val="28"/>
          <w:szCs w:val="28"/>
        </w:rPr>
        <w:t xml:space="preserve">ekanligi </w:t>
      </w:r>
      <w:r w:rsidR="00767F3C" w:rsidRPr="005E74C5">
        <w:rPr>
          <w:sz w:val="28"/>
          <w:szCs w:val="28"/>
        </w:rPr>
        <w:t xml:space="preserve">ham, </w:t>
      </w:r>
      <w:r w:rsidR="009C42A8" w:rsidRPr="005E74C5">
        <w:rPr>
          <w:sz w:val="28"/>
          <w:szCs w:val="28"/>
        </w:rPr>
        <w:t>osmon yiroq, yer qattiqligiga ishora bo’lsa, ne ajab.</w:t>
      </w:r>
    </w:p>
    <w:p w14:paraId="5FF480D3" w14:textId="0F34F39A" w:rsidR="007D027B" w:rsidRPr="005E74C5" w:rsidRDefault="00CC688D" w:rsidP="005E74C5">
      <w:pPr>
        <w:spacing w:line="360" w:lineRule="auto"/>
        <w:jc w:val="both"/>
        <w:rPr>
          <w:sz w:val="28"/>
          <w:szCs w:val="28"/>
        </w:rPr>
      </w:pPr>
      <w:r w:rsidRPr="005E74C5">
        <w:rPr>
          <w:sz w:val="28"/>
          <w:szCs w:val="28"/>
        </w:rPr>
        <w:t xml:space="preserve"> </w:t>
      </w:r>
      <w:r w:rsidR="005E74C5">
        <w:rPr>
          <w:sz w:val="28"/>
          <w:szCs w:val="28"/>
        </w:rPr>
        <w:t xml:space="preserve">           </w:t>
      </w:r>
      <w:r w:rsidRPr="005E74C5">
        <w:rPr>
          <w:sz w:val="28"/>
          <w:szCs w:val="28"/>
        </w:rPr>
        <w:t xml:space="preserve">   </w:t>
      </w:r>
      <w:r w:rsidR="00B81864" w:rsidRPr="005E74C5">
        <w:rPr>
          <w:sz w:val="28"/>
          <w:szCs w:val="28"/>
        </w:rPr>
        <w:t xml:space="preserve">Abdulla Qahhorning </w:t>
      </w:r>
      <w:r w:rsidR="00A20B3A" w:rsidRPr="005E74C5">
        <w:rPr>
          <w:sz w:val="28"/>
          <w:szCs w:val="28"/>
        </w:rPr>
        <w:t xml:space="preserve">“O’g’ri” </w:t>
      </w:r>
      <w:r w:rsidR="002F75EB" w:rsidRPr="005E74C5">
        <w:rPr>
          <w:sz w:val="28"/>
          <w:szCs w:val="28"/>
        </w:rPr>
        <w:t>hikoyasini</w:t>
      </w:r>
      <w:r w:rsidR="00A20B3A" w:rsidRPr="005E74C5">
        <w:rPr>
          <w:sz w:val="28"/>
          <w:szCs w:val="28"/>
        </w:rPr>
        <w:t xml:space="preserve"> “Bemor” hikoyasining mantiqiy davomi sifatida olishim</w:t>
      </w:r>
      <w:r w:rsidR="007D027B" w:rsidRPr="005E74C5">
        <w:rPr>
          <w:sz w:val="28"/>
          <w:szCs w:val="28"/>
        </w:rPr>
        <w:t>i</w:t>
      </w:r>
      <w:r w:rsidR="00A20B3A" w:rsidRPr="005E74C5">
        <w:rPr>
          <w:sz w:val="28"/>
          <w:szCs w:val="28"/>
        </w:rPr>
        <w:t>z mumkin. Bunga ma’lum sabablar bor.</w:t>
      </w:r>
      <w:r w:rsidR="00704D93" w:rsidRPr="005E74C5">
        <w:rPr>
          <w:sz w:val="28"/>
          <w:szCs w:val="28"/>
        </w:rPr>
        <w:t xml:space="preserve"> Ola ho’kizini o’g’irlatgan chol-u kampir obrazlariga to’xtalsak, </w:t>
      </w:r>
      <w:r w:rsidR="006E1DC5" w:rsidRPr="005E74C5">
        <w:rPr>
          <w:sz w:val="28"/>
          <w:szCs w:val="28"/>
        </w:rPr>
        <w:t xml:space="preserve">ular </w:t>
      </w:r>
      <w:r w:rsidR="008D1A73" w:rsidRPr="005E74C5">
        <w:rPr>
          <w:sz w:val="28"/>
          <w:szCs w:val="28"/>
        </w:rPr>
        <w:t xml:space="preserve">sodda va shu bilan birgalikda </w:t>
      </w:r>
      <w:r w:rsidR="00EF31F1" w:rsidRPr="005E74C5">
        <w:rPr>
          <w:sz w:val="28"/>
          <w:szCs w:val="28"/>
        </w:rPr>
        <w:t xml:space="preserve">hozirgi kun tili bilan aytganda </w:t>
      </w:r>
      <w:r w:rsidR="0064419F" w:rsidRPr="005E74C5">
        <w:rPr>
          <w:sz w:val="28"/>
          <w:szCs w:val="28"/>
        </w:rPr>
        <w:t xml:space="preserve">korrupsiya qurbonlaridir. Amin, ellikboshi, </w:t>
      </w:r>
      <w:r w:rsidR="005870D5" w:rsidRPr="005E74C5">
        <w:rPr>
          <w:sz w:val="28"/>
          <w:szCs w:val="28"/>
        </w:rPr>
        <w:t xml:space="preserve">mingboshi obrazlari esa </w:t>
      </w:r>
      <w:r w:rsidR="00B5099B" w:rsidRPr="005E74C5">
        <w:rPr>
          <w:sz w:val="28"/>
          <w:szCs w:val="28"/>
        </w:rPr>
        <w:t xml:space="preserve">xalq moliga ko’z olaytirgan, </w:t>
      </w:r>
      <w:r w:rsidR="00026F22" w:rsidRPr="005E74C5">
        <w:rPr>
          <w:sz w:val="28"/>
          <w:szCs w:val="28"/>
        </w:rPr>
        <w:t xml:space="preserve">go’yo o’zini </w:t>
      </w:r>
      <w:r w:rsidR="006E2FA5" w:rsidRPr="005E74C5">
        <w:rPr>
          <w:sz w:val="28"/>
          <w:szCs w:val="28"/>
        </w:rPr>
        <w:t xml:space="preserve">yordamini odamlardan ayamaydigan, aslida </w:t>
      </w:r>
      <w:r w:rsidR="00DD0F43" w:rsidRPr="005E74C5">
        <w:rPr>
          <w:sz w:val="28"/>
          <w:szCs w:val="28"/>
        </w:rPr>
        <w:t xml:space="preserve">ikkiyuzlamachi, yulg’ich kimsalardir. </w:t>
      </w:r>
      <w:r w:rsidR="001819D3" w:rsidRPr="005E74C5">
        <w:rPr>
          <w:sz w:val="28"/>
          <w:szCs w:val="28"/>
        </w:rPr>
        <w:lastRenderedPageBreak/>
        <w:t xml:space="preserve">Ularning qing’ir ishlarini </w:t>
      </w:r>
      <w:r w:rsidR="007579A2" w:rsidRPr="005E74C5">
        <w:rPr>
          <w:sz w:val="28"/>
          <w:szCs w:val="28"/>
        </w:rPr>
        <w:t xml:space="preserve">sodda chol misolida ko’rsatish o’ziga xos </w:t>
      </w:r>
      <w:r w:rsidR="00641EED" w:rsidRPr="005E74C5">
        <w:rPr>
          <w:sz w:val="28"/>
          <w:szCs w:val="28"/>
        </w:rPr>
        <w:t xml:space="preserve">ijodkorona yondoshuv sifatida </w:t>
      </w:r>
      <w:r w:rsidR="00173988" w:rsidRPr="005E74C5">
        <w:rPr>
          <w:sz w:val="28"/>
          <w:szCs w:val="28"/>
        </w:rPr>
        <w:t>diqqatimizni tortadi.</w:t>
      </w:r>
      <w:r w:rsidR="00F158E8" w:rsidRPr="005E74C5">
        <w:rPr>
          <w:sz w:val="28"/>
          <w:szCs w:val="28"/>
        </w:rPr>
        <w:t xml:space="preserve"> </w:t>
      </w:r>
    </w:p>
    <w:p w14:paraId="5D6A2137" w14:textId="5268F443" w:rsidR="00287978" w:rsidRPr="005E74C5" w:rsidRDefault="007E1BBD" w:rsidP="005E7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B31CF7" w:rsidRPr="005E74C5">
        <w:rPr>
          <w:sz w:val="28"/>
          <w:szCs w:val="28"/>
        </w:rPr>
        <w:t xml:space="preserve">“Adabiyot muallimi” hikoyasi ham </w:t>
      </w:r>
      <w:r w:rsidR="004648DF" w:rsidRPr="005E74C5">
        <w:rPr>
          <w:sz w:val="28"/>
          <w:szCs w:val="28"/>
        </w:rPr>
        <w:t xml:space="preserve">dolzarb </w:t>
      </w:r>
      <w:r w:rsidR="00FB531E" w:rsidRPr="005E74C5">
        <w:rPr>
          <w:sz w:val="28"/>
          <w:szCs w:val="28"/>
        </w:rPr>
        <w:t xml:space="preserve">muammolarning yana bir iniko’si. </w:t>
      </w:r>
      <w:r w:rsidR="000445B9" w:rsidRPr="005E74C5">
        <w:rPr>
          <w:sz w:val="28"/>
          <w:szCs w:val="28"/>
        </w:rPr>
        <w:t xml:space="preserve"> </w:t>
      </w:r>
      <w:r w:rsidR="001D3A42" w:rsidRPr="005E74C5">
        <w:rPr>
          <w:sz w:val="28"/>
          <w:szCs w:val="28"/>
        </w:rPr>
        <w:t xml:space="preserve">Sovet </w:t>
      </w:r>
      <w:r w:rsidR="00363D6F" w:rsidRPr="005E74C5">
        <w:rPr>
          <w:sz w:val="28"/>
          <w:szCs w:val="28"/>
        </w:rPr>
        <w:t xml:space="preserve">siyosatida </w:t>
      </w:r>
      <w:r w:rsidR="00857DE6" w:rsidRPr="005E74C5">
        <w:rPr>
          <w:sz w:val="28"/>
          <w:szCs w:val="28"/>
        </w:rPr>
        <w:t xml:space="preserve">eski o’zbek yozuvi, kiril va </w:t>
      </w:r>
      <w:r w:rsidR="00B63AE2" w:rsidRPr="005E74C5">
        <w:rPr>
          <w:sz w:val="28"/>
          <w:szCs w:val="28"/>
        </w:rPr>
        <w:t xml:space="preserve">lotin tillariga </w:t>
      </w:r>
      <w:r w:rsidR="00695C25" w:rsidRPr="005E74C5">
        <w:rPr>
          <w:sz w:val="28"/>
          <w:szCs w:val="28"/>
        </w:rPr>
        <w:t xml:space="preserve">ketma- ket tarzda o’tishimiz </w:t>
      </w:r>
      <w:r w:rsidR="00B4412F" w:rsidRPr="005E74C5">
        <w:rPr>
          <w:sz w:val="28"/>
          <w:szCs w:val="28"/>
        </w:rPr>
        <w:t>xalqni tomma’noda savodsiz qilib qo’y</w:t>
      </w:r>
      <w:r w:rsidR="001163F3" w:rsidRPr="005E74C5">
        <w:rPr>
          <w:sz w:val="28"/>
          <w:szCs w:val="28"/>
        </w:rPr>
        <w:t>a</w:t>
      </w:r>
      <w:r w:rsidR="00B4412F" w:rsidRPr="005E74C5">
        <w:rPr>
          <w:sz w:val="28"/>
          <w:szCs w:val="28"/>
        </w:rPr>
        <w:t xml:space="preserve">di. </w:t>
      </w:r>
      <w:r w:rsidR="001163F3" w:rsidRPr="005E74C5">
        <w:rPr>
          <w:sz w:val="28"/>
          <w:szCs w:val="28"/>
        </w:rPr>
        <w:t xml:space="preserve">Shu bilan </w:t>
      </w:r>
      <w:r w:rsidR="003D28F1" w:rsidRPr="005E74C5">
        <w:rPr>
          <w:sz w:val="28"/>
          <w:szCs w:val="28"/>
        </w:rPr>
        <w:t xml:space="preserve">birgalikda, </w:t>
      </w:r>
      <w:r w:rsidR="001163F3" w:rsidRPr="005E74C5">
        <w:rPr>
          <w:sz w:val="28"/>
          <w:szCs w:val="28"/>
        </w:rPr>
        <w:t xml:space="preserve"> </w:t>
      </w:r>
      <w:r w:rsidR="003D28F1" w:rsidRPr="005E74C5">
        <w:rPr>
          <w:sz w:val="28"/>
          <w:szCs w:val="28"/>
        </w:rPr>
        <w:t xml:space="preserve">Adabiyot nima ekanligining farqiga bormay, bir bog’dan </w:t>
      </w:r>
      <w:r w:rsidR="0022701A" w:rsidRPr="005E74C5">
        <w:rPr>
          <w:sz w:val="28"/>
          <w:szCs w:val="28"/>
        </w:rPr>
        <w:t xml:space="preserve">bir tog’dan so’zlaydigan </w:t>
      </w:r>
      <w:r w:rsidR="00E82A7E" w:rsidRPr="005E74C5">
        <w:rPr>
          <w:sz w:val="28"/>
          <w:szCs w:val="28"/>
        </w:rPr>
        <w:t>muallimning</w:t>
      </w:r>
      <w:r w:rsidR="0022701A" w:rsidRPr="005E74C5">
        <w:rPr>
          <w:sz w:val="28"/>
          <w:szCs w:val="28"/>
        </w:rPr>
        <w:t xml:space="preserve"> holatini ko’rib, </w:t>
      </w:r>
      <w:r w:rsidR="00E82A7E" w:rsidRPr="005E74C5">
        <w:rPr>
          <w:sz w:val="28"/>
          <w:szCs w:val="28"/>
        </w:rPr>
        <w:t>millatning ma’naviy taqdiriga achinasan kishi.</w:t>
      </w:r>
      <w:r w:rsidR="009C4746" w:rsidRPr="005E74C5">
        <w:rPr>
          <w:sz w:val="28"/>
          <w:szCs w:val="28"/>
        </w:rPr>
        <w:t xml:space="preserve"> </w:t>
      </w:r>
      <w:r w:rsidR="00C47721" w:rsidRPr="005E74C5">
        <w:rPr>
          <w:sz w:val="28"/>
          <w:szCs w:val="28"/>
        </w:rPr>
        <w:t>Afsuski,</w:t>
      </w:r>
      <w:r w:rsidR="009C4746" w:rsidRPr="005E74C5">
        <w:rPr>
          <w:sz w:val="28"/>
          <w:szCs w:val="28"/>
        </w:rPr>
        <w:t xml:space="preserve"> shu </w:t>
      </w:r>
      <w:r w:rsidR="00330668" w:rsidRPr="005E74C5">
        <w:rPr>
          <w:sz w:val="28"/>
          <w:szCs w:val="28"/>
        </w:rPr>
        <w:t xml:space="preserve">Adabiyot muallimi kabi millat va jamiyat taqdiriga befarq kimsalar </w:t>
      </w:r>
      <w:r w:rsidR="00287978" w:rsidRPr="005E74C5">
        <w:rPr>
          <w:sz w:val="28"/>
          <w:szCs w:val="28"/>
        </w:rPr>
        <w:t xml:space="preserve"> hali ham oramizda bor.</w:t>
      </w:r>
    </w:p>
    <w:p w14:paraId="2072BE2F" w14:textId="321C784C" w:rsidR="00287978" w:rsidRPr="005E74C5" w:rsidRDefault="00804768" w:rsidP="005E74C5">
      <w:pPr>
        <w:spacing w:line="360" w:lineRule="auto"/>
        <w:jc w:val="both"/>
        <w:rPr>
          <w:sz w:val="28"/>
          <w:szCs w:val="28"/>
        </w:rPr>
      </w:pPr>
      <w:r w:rsidRPr="005E74C5">
        <w:rPr>
          <w:sz w:val="28"/>
          <w:szCs w:val="28"/>
        </w:rPr>
        <w:t xml:space="preserve"> </w:t>
      </w:r>
      <w:r w:rsidR="005E74C5">
        <w:rPr>
          <w:sz w:val="28"/>
          <w:szCs w:val="28"/>
        </w:rPr>
        <w:t xml:space="preserve">         </w:t>
      </w:r>
      <w:r w:rsidRPr="005E74C5">
        <w:rPr>
          <w:sz w:val="28"/>
          <w:szCs w:val="28"/>
        </w:rPr>
        <w:t xml:space="preserve">   Xulosa qilib aytadigan bo’lsam, Abdulla Qahhor ijod yo’li davomida juda</w:t>
      </w:r>
      <w:r w:rsidR="005619C6" w:rsidRPr="005E74C5">
        <w:rPr>
          <w:sz w:val="28"/>
          <w:szCs w:val="28"/>
        </w:rPr>
        <w:t xml:space="preserve"> k</w:t>
      </w:r>
      <w:r w:rsidR="00B620AD" w:rsidRPr="005E74C5">
        <w:rPr>
          <w:sz w:val="28"/>
          <w:szCs w:val="28"/>
        </w:rPr>
        <w:t>o’p t</w:t>
      </w:r>
      <w:r w:rsidR="00B90DCC" w:rsidRPr="005E74C5">
        <w:rPr>
          <w:sz w:val="28"/>
          <w:szCs w:val="28"/>
        </w:rPr>
        <w:t xml:space="preserve">o’siq va </w:t>
      </w:r>
      <w:r w:rsidR="00B620AD" w:rsidRPr="005E74C5">
        <w:rPr>
          <w:sz w:val="28"/>
          <w:szCs w:val="28"/>
        </w:rPr>
        <w:t>qarama-</w:t>
      </w:r>
      <w:r w:rsidR="00B90DCC" w:rsidRPr="005E74C5">
        <w:rPr>
          <w:sz w:val="28"/>
          <w:szCs w:val="28"/>
        </w:rPr>
        <w:t>qarshiliklarga uchra</w:t>
      </w:r>
      <w:r w:rsidR="00B620AD" w:rsidRPr="005E74C5">
        <w:rPr>
          <w:sz w:val="28"/>
          <w:szCs w:val="28"/>
        </w:rPr>
        <w:t>y</w:t>
      </w:r>
      <w:r w:rsidR="00B90DCC" w:rsidRPr="005E74C5">
        <w:rPr>
          <w:sz w:val="28"/>
          <w:szCs w:val="28"/>
        </w:rPr>
        <w:t xml:space="preserve">di. </w:t>
      </w:r>
      <w:r w:rsidR="005619C6" w:rsidRPr="005E74C5">
        <w:rPr>
          <w:sz w:val="28"/>
          <w:szCs w:val="28"/>
        </w:rPr>
        <w:t xml:space="preserve">Hatto </w:t>
      </w:r>
      <w:r w:rsidR="003736EB" w:rsidRPr="005E74C5">
        <w:rPr>
          <w:sz w:val="28"/>
          <w:szCs w:val="28"/>
        </w:rPr>
        <w:t>“Qo’shchinor chiroqlari” romani yillab tanqid</w:t>
      </w:r>
      <w:r w:rsidR="005619C6" w:rsidRPr="005E74C5">
        <w:rPr>
          <w:sz w:val="28"/>
          <w:szCs w:val="28"/>
        </w:rPr>
        <w:t xml:space="preserve"> qilinadi</w:t>
      </w:r>
      <w:r w:rsidR="003736EB" w:rsidRPr="005E74C5">
        <w:rPr>
          <w:sz w:val="28"/>
          <w:szCs w:val="28"/>
        </w:rPr>
        <w:t xml:space="preserve">i. Lekin, ijodkor </w:t>
      </w:r>
      <w:r w:rsidR="00624C54" w:rsidRPr="005E74C5">
        <w:rPr>
          <w:sz w:val="28"/>
          <w:szCs w:val="28"/>
        </w:rPr>
        <w:t xml:space="preserve">ortga chekinmadi va </w:t>
      </w:r>
      <w:r w:rsidR="00D16764" w:rsidRPr="005E74C5">
        <w:rPr>
          <w:sz w:val="28"/>
          <w:szCs w:val="28"/>
        </w:rPr>
        <w:t xml:space="preserve">xalqni birdamlikka, jipslikka chaqirdi. </w:t>
      </w:r>
      <w:r w:rsidR="00C37316" w:rsidRPr="005E74C5">
        <w:rPr>
          <w:sz w:val="28"/>
          <w:szCs w:val="28"/>
        </w:rPr>
        <w:t xml:space="preserve">Abdulla </w:t>
      </w:r>
      <w:r w:rsidR="004F6AA9" w:rsidRPr="005E74C5">
        <w:rPr>
          <w:sz w:val="28"/>
          <w:szCs w:val="28"/>
        </w:rPr>
        <w:t xml:space="preserve">Qodiriy, Cho’lpon, </w:t>
      </w:r>
      <w:r w:rsidR="006A1452" w:rsidRPr="005E74C5">
        <w:rPr>
          <w:sz w:val="28"/>
          <w:szCs w:val="28"/>
        </w:rPr>
        <w:t xml:space="preserve">Fitrat, </w:t>
      </w:r>
      <w:r w:rsidR="00994539" w:rsidRPr="005E74C5">
        <w:rPr>
          <w:sz w:val="28"/>
          <w:szCs w:val="28"/>
        </w:rPr>
        <w:t>Usmon Nosir kabi qatag’on qur</w:t>
      </w:r>
      <w:r w:rsidR="004E5AE1" w:rsidRPr="005E74C5">
        <w:rPr>
          <w:sz w:val="28"/>
          <w:szCs w:val="28"/>
        </w:rPr>
        <w:t>bo</w:t>
      </w:r>
      <w:r w:rsidR="00994539" w:rsidRPr="005E74C5">
        <w:rPr>
          <w:sz w:val="28"/>
          <w:szCs w:val="28"/>
        </w:rPr>
        <w:t xml:space="preserve">nlarini yod olganimizda Abdulla Qahhor </w:t>
      </w:r>
      <w:r w:rsidR="00245894" w:rsidRPr="005E74C5">
        <w:rPr>
          <w:sz w:val="28"/>
          <w:szCs w:val="28"/>
        </w:rPr>
        <w:t>nomini ham keltirib o’tishimiz, bu ulug’ shaxsiyatga nisbatan hurmat</w:t>
      </w:r>
      <w:r w:rsidR="0028603C" w:rsidRPr="005E74C5">
        <w:rPr>
          <w:sz w:val="28"/>
          <w:szCs w:val="28"/>
        </w:rPr>
        <w:t xml:space="preserve">imiz </w:t>
      </w:r>
      <w:r w:rsidR="00DF3A82" w:rsidRPr="005E74C5">
        <w:rPr>
          <w:sz w:val="28"/>
          <w:szCs w:val="28"/>
        </w:rPr>
        <w:t xml:space="preserve">ifodasidir! </w:t>
      </w:r>
    </w:p>
    <w:p w14:paraId="1867995A" w14:textId="5C89C758" w:rsidR="00CB48C9" w:rsidRPr="005E74C5" w:rsidRDefault="00CB48C9" w:rsidP="005E74C5">
      <w:pPr>
        <w:spacing w:line="360" w:lineRule="auto"/>
        <w:jc w:val="both"/>
        <w:rPr>
          <w:sz w:val="28"/>
          <w:szCs w:val="28"/>
        </w:rPr>
      </w:pPr>
    </w:p>
    <w:sectPr w:rsidR="00CB48C9" w:rsidRPr="005E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7D46"/>
    <w:multiLevelType w:val="hybridMultilevel"/>
    <w:tmpl w:val="73FE36B6"/>
    <w:lvl w:ilvl="0" w:tplc="04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9"/>
    <w:rsid w:val="00020961"/>
    <w:rsid w:val="00026F22"/>
    <w:rsid w:val="000445B9"/>
    <w:rsid w:val="00054AF2"/>
    <w:rsid w:val="00075983"/>
    <w:rsid w:val="000A3F43"/>
    <w:rsid w:val="000B05EC"/>
    <w:rsid w:val="001163F3"/>
    <w:rsid w:val="001166C7"/>
    <w:rsid w:val="00133F1F"/>
    <w:rsid w:val="00173988"/>
    <w:rsid w:val="00180525"/>
    <w:rsid w:val="001819D3"/>
    <w:rsid w:val="00184AA4"/>
    <w:rsid w:val="001B3887"/>
    <w:rsid w:val="001D3A42"/>
    <w:rsid w:val="00222E67"/>
    <w:rsid w:val="0022701A"/>
    <w:rsid w:val="002457BD"/>
    <w:rsid w:val="00245894"/>
    <w:rsid w:val="0028603C"/>
    <w:rsid w:val="00287978"/>
    <w:rsid w:val="002D1094"/>
    <w:rsid w:val="002F75EB"/>
    <w:rsid w:val="00330668"/>
    <w:rsid w:val="00350986"/>
    <w:rsid w:val="00363D6F"/>
    <w:rsid w:val="003736EB"/>
    <w:rsid w:val="003D1564"/>
    <w:rsid w:val="003D28F1"/>
    <w:rsid w:val="003E168A"/>
    <w:rsid w:val="00402B76"/>
    <w:rsid w:val="004648DF"/>
    <w:rsid w:val="004E0DD8"/>
    <w:rsid w:val="004E5AE1"/>
    <w:rsid w:val="004F6AA9"/>
    <w:rsid w:val="00510E99"/>
    <w:rsid w:val="00534984"/>
    <w:rsid w:val="005619C6"/>
    <w:rsid w:val="00565DED"/>
    <w:rsid w:val="00575BF5"/>
    <w:rsid w:val="005870D5"/>
    <w:rsid w:val="005E74C5"/>
    <w:rsid w:val="00624C54"/>
    <w:rsid w:val="00641EED"/>
    <w:rsid w:val="0064419F"/>
    <w:rsid w:val="00666F42"/>
    <w:rsid w:val="00677E56"/>
    <w:rsid w:val="00695C25"/>
    <w:rsid w:val="006A1452"/>
    <w:rsid w:val="006D60B2"/>
    <w:rsid w:val="006E1DC5"/>
    <w:rsid w:val="006E2FA5"/>
    <w:rsid w:val="006E3297"/>
    <w:rsid w:val="00704D93"/>
    <w:rsid w:val="0074557B"/>
    <w:rsid w:val="007579A2"/>
    <w:rsid w:val="00767F3C"/>
    <w:rsid w:val="007955CB"/>
    <w:rsid w:val="00797F7B"/>
    <w:rsid w:val="007D027B"/>
    <w:rsid w:val="007E0B35"/>
    <w:rsid w:val="007E1BBD"/>
    <w:rsid w:val="00804768"/>
    <w:rsid w:val="00857DE6"/>
    <w:rsid w:val="00871E07"/>
    <w:rsid w:val="00872AE8"/>
    <w:rsid w:val="008D1A73"/>
    <w:rsid w:val="00942E45"/>
    <w:rsid w:val="009438C2"/>
    <w:rsid w:val="00945D0E"/>
    <w:rsid w:val="00972A2F"/>
    <w:rsid w:val="00994539"/>
    <w:rsid w:val="009A5DAB"/>
    <w:rsid w:val="009B3474"/>
    <w:rsid w:val="009B55F6"/>
    <w:rsid w:val="009C42A8"/>
    <w:rsid w:val="009C4746"/>
    <w:rsid w:val="009E6E27"/>
    <w:rsid w:val="009F30B7"/>
    <w:rsid w:val="00A1217A"/>
    <w:rsid w:val="00A20B3A"/>
    <w:rsid w:val="00A22A43"/>
    <w:rsid w:val="00A649F6"/>
    <w:rsid w:val="00AA2F89"/>
    <w:rsid w:val="00AA6B0F"/>
    <w:rsid w:val="00AB2B61"/>
    <w:rsid w:val="00B23AB4"/>
    <w:rsid w:val="00B31CF7"/>
    <w:rsid w:val="00B4412F"/>
    <w:rsid w:val="00B5099B"/>
    <w:rsid w:val="00B55EA3"/>
    <w:rsid w:val="00B620AD"/>
    <w:rsid w:val="00B63AE2"/>
    <w:rsid w:val="00B716DB"/>
    <w:rsid w:val="00B81864"/>
    <w:rsid w:val="00B90DCC"/>
    <w:rsid w:val="00BF7D97"/>
    <w:rsid w:val="00C11345"/>
    <w:rsid w:val="00C13283"/>
    <w:rsid w:val="00C37316"/>
    <w:rsid w:val="00C44FEC"/>
    <w:rsid w:val="00C47721"/>
    <w:rsid w:val="00C96C7E"/>
    <w:rsid w:val="00C97374"/>
    <w:rsid w:val="00CB48C9"/>
    <w:rsid w:val="00CB6566"/>
    <w:rsid w:val="00CC0DF7"/>
    <w:rsid w:val="00CC688D"/>
    <w:rsid w:val="00D16764"/>
    <w:rsid w:val="00D323B9"/>
    <w:rsid w:val="00DC50E4"/>
    <w:rsid w:val="00DD0F43"/>
    <w:rsid w:val="00DF3A82"/>
    <w:rsid w:val="00E53784"/>
    <w:rsid w:val="00E57893"/>
    <w:rsid w:val="00E82552"/>
    <w:rsid w:val="00E82A7E"/>
    <w:rsid w:val="00EC233E"/>
    <w:rsid w:val="00EF31F1"/>
    <w:rsid w:val="00F13B8D"/>
    <w:rsid w:val="00F158E8"/>
    <w:rsid w:val="00F174B8"/>
    <w:rsid w:val="00FA1E18"/>
    <w:rsid w:val="00FB531E"/>
    <w:rsid w:val="00FB5E5E"/>
    <w:rsid w:val="00FC0BA2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E8C"/>
  <w15:chartTrackingRefBased/>
  <w15:docId w15:val="{16532559-611C-7148-8A71-A7E2E57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uz-Latn-U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avzusi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qbek0894@gmail.com</dc:creator>
  <cp:keywords/>
  <dc:description/>
  <cp:lastModifiedBy>Admin</cp:lastModifiedBy>
  <cp:revision>6</cp:revision>
  <dcterms:created xsi:type="dcterms:W3CDTF">2021-09-26T17:42:00Z</dcterms:created>
  <dcterms:modified xsi:type="dcterms:W3CDTF">2021-09-27T03:24:00Z</dcterms:modified>
</cp:coreProperties>
</file>