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B4" w:rsidRPr="009F6FDF" w:rsidRDefault="006305B4" w:rsidP="006305B4">
      <w:pPr>
        <w:pStyle w:val="2"/>
        <w:autoSpaceDE w:val="0"/>
        <w:autoSpaceDN w:val="0"/>
        <w:spacing w:after="0" w:line="276" w:lineRule="auto"/>
        <w:ind w:firstLine="567"/>
        <w:jc w:val="both"/>
        <w:rPr>
          <w:rFonts w:ascii="Times New Roman" w:hAnsi="Times New Roman" w:cs="Times New Roman"/>
          <w:b/>
          <w:sz w:val="28"/>
          <w:szCs w:val="28"/>
          <w:lang w:val="en-US"/>
        </w:rPr>
      </w:pPr>
      <w:r w:rsidRPr="009F6FDF">
        <w:rPr>
          <w:rFonts w:ascii="Times New Roman" w:hAnsi="Times New Roman" w:cs="Times New Roman"/>
          <w:b/>
          <w:i/>
          <w:sz w:val="28"/>
          <w:szCs w:val="28"/>
          <w:lang w:val="en-US"/>
        </w:rPr>
        <w:t xml:space="preserve">          </w:t>
      </w:r>
      <w:r w:rsidRPr="009F6FDF">
        <w:rPr>
          <w:rFonts w:ascii="Times New Roman" w:hAnsi="Times New Roman" w:cs="Times New Roman"/>
          <w:b/>
          <w:sz w:val="28"/>
          <w:szCs w:val="28"/>
          <w:lang w:val="en-US"/>
        </w:rPr>
        <w:t xml:space="preserve">Yengil atletika mashg`ulot jarayonida onglilik </w:t>
      </w:r>
      <w:proofErr w:type="gramStart"/>
      <w:r w:rsidRPr="009F6FDF">
        <w:rPr>
          <w:rFonts w:ascii="Times New Roman" w:hAnsi="Times New Roman" w:cs="Times New Roman"/>
          <w:b/>
          <w:sz w:val="28"/>
          <w:szCs w:val="28"/>
          <w:lang w:val="en-US"/>
        </w:rPr>
        <w:t>va</w:t>
      </w:r>
      <w:proofErr w:type="gramEnd"/>
      <w:r w:rsidRPr="009F6FDF">
        <w:rPr>
          <w:rFonts w:ascii="Times New Roman" w:hAnsi="Times New Roman" w:cs="Times New Roman"/>
          <w:b/>
          <w:sz w:val="28"/>
          <w:szCs w:val="28"/>
          <w:lang w:val="en-US"/>
        </w:rPr>
        <w:t xml:space="preserve"> faollilik.</w:t>
      </w:r>
    </w:p>
    <w:p w:rsidR="006305B4" w:rsidRPr="009F6FDF" w:rsidRDefault="00A24DA7" w:rsidP="005B7953">
      <w:pPr>
        <w:pStyle w:val="2"/>
        <w:autoSpaceDE w:val="0"/>
        <w:autoSpaceDN w:val="0"/>
        <w:spacing w:after="0"/>
        <w:ind w:left="3969"/>
        <w:jc w:val="right"/>
        <w:rPr>
          <w:rFonts w:ascii="Times New Roman" w:hAnsi="Times New Roman" w:cs="Times New Roman"/>
          <w:b/>
          <w:sz w:val="28"/>
          <w:szCs w:val="28"/>
          <w:lang w:val="en-US"/>
        </w:rPr>
      </w:pPr>
      <w:r w:rsidRPr="009F6FDF">
        <w:rPr>
          <w:rFonts w:ascii="Times New Roman" w:hAnsi="Times New Roman" w:cs="Times New Roman"/>
          <w:b/>
          <w:sz w:val="28"/>
          <w:szCs w:val="28"/>
          <w:lang w:val="en-US"/>
        </w:rPr>
        <w:t xml:space="preserve"> Z.</w:t>
      </w:r>
      <w:r w:rsidRPr="009F6FDF">
        <w:rPr>
          <w:rFonts w:ascii="Times New Roman" w:hAnsi="Times New Roman" w:cs="Times New Roman"/>
          <w:b/>
          <w:sz w:val="28"/>
          <w:szCs w:val="28"/>
        </w:rPr>
        <w:t>А</w:t>
      </w:r>
      <w:r w:rsidRPr="009F6FDF">
        <w:rPr>
          <w:rFonts w:ascii="Times New Roman" w:hAnsi="Times New Roman" w:cs="Times New Roman"/>
          <w:b/>
          <w:sz w:val="28"/>
          <w:szCs w:val="28"/>
          <w:lang w:val="en-US"/>
        </w:rPr>
        <w:t>.Namazov-JizzaxDPU</w:t>
      </w:r>
      <w:r w:rsidR="0014342A" w:rsidRPr="009F6FDF">
        <w:rPr>
          <w:rFonts w:ascii="Times New Roman" w:hAnsi="Times New Roman" w:cs="Times New Roman"/>
          <w:b/>
          <w:sz w:val="28"/>
          <w:szCs w:val="28"/>
          <w:lang w:val="en-US"/>
        </w:rPr>
        <w:t xml:space="preserve"> </w:t>
      </w:r>
      <w:r w:rsidRPr="009F6FDF">
        <w:rPr>
          <w:rFonts w:ascii="Times New Roman" w:hAnsi="Times New Roman" w:cs="Times New Roman"/>
          <w:b/>
          <w:sz w:val="28"/>
          <w:szCs w:val="28"/>
          <w:lang w:val="en-US"/>
        </w:rPr>
        <w:t>katta oʼqituvchisi</w:t>
      </w:r>
      <w:r w:rsidR="0014342A" w:rsidRPr="009F6FDF">
        <w:rPr>
          <w:rFonts w:ascii="Times New Roman" w:hAnsi="Times New Roman" w:cs="Times New Roman"/>
          <w:b/>
          <w:sz w:val="28"/>
          <w:szCs w:val="28"/>
          <w:lang w:val="en-US"/>
        </w:rPr>
        <w:t xml:space="preserve">   </w:t>
      </w:r>
      <w:r w:rsidR="005B7953" w:rsidRPr="009F6FDF">
        <w:rPr>
          <w:rFonts w:ascii="Times New Roman" w:hAnsi="Times New Roman" w:cs="Times New Roman"/>
          <w:b/>
          <w:sz w:val="28"/>
          <w:szCs w:val="28"/>
          <w:lang w:val="en-US"/>
        </w:rPr>
        <w:t xml:space="preserve">      </w:t>
      </w:r>
      <w:proofErr w:type="gramStart"/>
      <w:r w:rsidR="0014342A" w:rsidRPr="009F6FDF">
        <w:rPr>
          <w:rFonts w:ascii="Times New Roman" w:hAnsi="Times New Roman" w:cs="Times New Roman"/>
          <w:b/>
          <w:sz w:val="28"/>
          <w:szCs w:val="28"/>
          <w:lang w:val="en-US"/>
        </w:rPr>
        <w:t>To`</w:t>
      </w:r>
      <w:proofErr w:type="gramEnd"/>
      <w:r w:rsidR="0014342A" w:rsidRPr="009F6FDF">
        <w:rPr>
          <w:rFonts w:ascii="Times New Roman" w:hAnsi="Times New Roman" w:cs="Times New Roman"/>
          <w:b/>
          <w:sz w:val="28"/>
          <w:szCs w:val="28"/>
          <w:lang w:val="en-US"/>
        </w:rPr>
        <w:t>raev Doston JizzaxDPU jismoniy madaniyat</w:t>
      </w:r>
      <w:r w:rsidR="00F8636E" w:rsidRPr="009F6FDF">
        <w:rPr>
          <w:rFonts w:ascii="Times New Roman" w:hAnsi="Times New Roman" w:cs="Times New Roman"/>
          <w:b/>
          <w:sz w:val="28"/>
          <w:szCs w:val="28"/>
          <w:lang w:val="en-US"/>
        </w:rPr>
        <w:t xml:space="preserve"> fakulteti</w:t>
      </w:r>
      <w:r w:rsidR="0014342A" w:rsidRPr="009F6FDF">
        <w:rPr>
          <w:rFonts w:ascii="Times New Roman" w:hAnsi="Times New Roman" w:cs="Times New Roman"/>
          <w:b/>
          <w:sz w:val="28"/>
          <w:szCs w:val="28"/>
          <w:lang w:val="en-US"/>
        </w:rPr>
        <w:t xml:space="preserve"> talabasi       </w:t>
      </w:r>
    </w:p>
    <w:p w:rsidR="00A1617A" w:rsidRPr="009F6FDF" w:rsidRDefault="00A1617A" w:rsidP="00C92772">
      <w:pPr>
        <w:rPr>
          <w:rFonts w:ascii="Times New Roman" w:hAnsi="Times New Roman" w:cs="Times New Roman"/>
          <w:sz w:val="28"/>
          <w:szCs w:val="28"/>
        </w:rPr>
      </w:pPr>
      <w:r w:rsidRPr="009F6FDF">
        <w:rPr>
          <w:rFonts w:ascii="Times New Roman" w:hAnsi="Times New Roman" w:cs="Times New Roman"/>
          <w:b/>
          <w:i/>
          <w:sz w:val="28"/>
          <w:szCs w:val="28"/>
          <w:u w:val="single"/>
        </w:rPr>
        <w:t>АННОТАЦИ</w:t>
      </w:r>
      <w:proofErr w:type="gramStart"/>
      <w:r w:rsidRPr="009F6FDF">
        <w:rPr>
          <w:rFonts w:ascii="Times New Roman" w:hAnsi="Times New Roman" w:cs="Times New Roman"/>
          <w:b/>
          <w:i/>
          <w:sz w:val="28"/>
          <w:szCs w:val="28"/>
          <w:u w:val="single"/>
        </w:rPr>
        <w:t>Я-</w:t>
      </w:r>
      <w:proofErr w:type="gramEnd"/>
      <w:r w:rsidRPr="009F6FDF">
        <w:rPr>
          <w:rFonts w:ascii="Times New Roman" w:hAnsi="Times New Roman" w:cs="Times New Roman"/>
          <w:sz w:val="28"/>
          <w:szCs w:val="28"/>
        </w:rPr>
        <w:t xml:space="preserve"> В статье описывается  методика проведения занятий по лёгкой атлетике в высших учебных заведениях, значение  и роль занятий лёгкой атлетикой для организма студентов. Место лёгкой атлетики в системе физического воспитания, методика выполнения упражнений  свойственные только лёгкой атлетике, о месте лёгкой атлетики среди других видов спорта.</w:t>
      </w:r>
    </w:p>
    <w:p w:rsidR="00A1617A" w:rsidRPr="009F6FDF" w:rsidRDefault="00A1617A" w:rsidP="00C92772">
      <w:pPr>
        <w:rPr>
          <w:rFonts w:ascii="Times New Roman" w:hAnsi="Times New Roman" w:cs="Times New Roman"/>
          <w:b/>
          <w:sz w:val="28"/>
          <w:szCs w:val="28"/>
        </w:rPr>
      </w:pPr>
      <w:r w:rsidRPr="009F6FDF">
        <w:rPr>
          <w:rFonts w:ascii="Times New Roman" w:hAnsi="Times New Roman" w:cs="Times New Roman"/>
          <w:b/>
          <w:i/>
          <w:sz w:val="28"/>
          <w:szCs w:val="28"/>
          <w:u w:val="single"/>
        </w:rPr>
        <w:t>КЛЮЧЕВЫЕ СЛОВ</w:t>
      </w:r>
      <w:proofErr w:type="gramStart"/>
      <w:r w:rsidRPr="009F6FDF">
        <w:rPr>
          <w:rFonts w:ascii="Times New Roman" w:hAnsi="Times New Roman" w:cs="Times New Roman"/>
          <w:b/>
          <w:i/>
          <w:sz w:val="28"/>
          <w:szCs w:val="28"/>
          <w:u w:val="single"/>
        </w:rPr>
        <w:t>А-</w:t>
      </w:r>
      <w:proofErr w:type="gramEnd"/>
      <w:r w:rsidRPr="009F6FDF">
        <w:rPr>
          <w:rFonts w:ascii="Times New Roman" w:hAnsi="Times New Roman" w:cs="Times New Roman"/>
          <w:b/>
          <w:i/>
          <w:sz w:val="28"/>
          <w:szCs w:val="28"/>
          <w:u w:val="single"/>
        </w:rPr>
        <w:t xml:space="preserve"> </w:t>
      </w:r>
      <w:r w:rsidRPr="009F6FDF">
        <w:rPr>
          <w:rFonts w:ascii="Times New Roman" w:hAnsi="Times New Roman" w:cs="Times New Roman"/>
          <w:sz w:val="28"/>
          <w:szCs w:val="28"/>
        </w:rPr>
        <w:t xml:space="preserve"> Лёгкая атлетика, методика, физическое воспитание, спорт, беговые упражнения, виды лёгкой атлетики.   </w:t>
      </w:r>
      <w:r w:rsidRPr="009F6FDF">
        <w:rPr>
          <w:rFonts w:ascii="Times New Roman" w:hAnsi="Times New Roman" w:cs="Times New Roman"/>
          <w:b/>
          <w:sz w:val="28"/>
          <w:szCs w:val="28"/>
        </w:rPr>
        <w:t xml:space="preserve"> </w:t>
      </w:r>
      <w:bookmarkStart w:id="0" w:name="_GoBack"/>
      <w:bookmarkEnd w:id="0"/>
    </w:p>
    <w:p w:rsidR="00A1617A" w:rsidRPr="009F6FDF" w:rsidRDefault="00A1617A" w:rsidP="00C92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8"/>
          <w:szCs w:val="28"/>
          <w:lang w:val="uz-Latn-UZ" w:eastAsia="ru-RU"/>
        </w:rPr>
      </w:pPr>
      <w:r w:rsidRPr="009F6FDF">
        <w:rPr>
          <w:rFonts w:ascii="Times New Roman" w:eastAsia="Times New Roman" w:hAnsi="Times New Roman" w:cs="Times New Roman"/>
          <w:b/>
          <w:i/>
          <w:color w:val="202124"/>
          <w:sz w:val="28"/>
          <w:szCs w:val="28"/>
          <w:u w:val="single"/>
          <w:lang w:val="uz-Latn-UZ" w:eastAsia="ru-RU"/>
        </w:rPr>
        <w:t>ANNOTA</w:t>
      </w:r>
      <w:r w:rsidRPr="009F6FDF">
        <w:rPr>
          <w:rFonts w:ascii="Times New Roman" w:eastAsia="Times New Roman" w:hAnsi="Times New Roman" w:cs="Times New Roman"/>
          <w:b/>
          <w:i/>
          <w:color w:val="202124"/>
          <w:sz w:val="28"/>
          <w:szCs w:val="28"/>
          <w:u w:val="single"/>
          <w:lang w:val="en-US" w:eastAsia="ru-RU"/>
        </w:rPr>
        <w:t>SIYA</w:t>
      </w:r>
      <w:r w:rsidRPr="009F6FDF">
        <w:rPr>
          <w:rFonts w:ascii="Times New Roman" w:eastAsia="Times New Roman" w:hAnsi="Times New Roman" w:cs="Times New Roman"/>
          <w:color w:val="202124"/>
          <w:sz w:val="28"/>
          <w:szCs w:val="28"/>
          <w:lang w:val="uz-Latn-UZ" w:eastAsia="ru-RU"/>
        </w:rPr>
        <w:t xml:space="preserve"> - Maqolada oliy o‘quv yurtlarida yengil atletika mashg‘ulotlarini o‘tkazish metodikasi, talabalar organizmi uchun yengil atletikaning ahamiyati va o‘rni yoritilgan. Jismoniy tarbiya tizimida yengil atletikaning o`rni, mashqlarni bajarish usullari faqat yengil atletikaga xos, yengil atletikaning boshqa sport turlaridan tutgan o`rni.</w:t>
      </w:r>
    </w:p>
    <w:p w:rsidR="00A1617A" w:rsidRPr="009F6FDF" w:rsidRDefault="00A1617A" w:rsidP="00C92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8"/>
          <w:szCs w:val="28"/>
          <w:lang w:val="uz-Latn-UZ" w:eastAsia="ru-RU"/>
        </w:rPr>
      </w:pPr>
      <w:r w:rsidRPr="009F6FDF">
        <w:rPr>
          <w:rFonts w:ascii="Times New Roman" w:eastAsia="Times New Roman" w:hAnsi="Times New Roman" w:cs="Times New Roman"/>
          <w:b/>
          <w:i/>
          <w:color w:val="202124"/>
          <w:sz w:val="28"/>
          <w:szCs w:val="28"/>
          <w:u w:val="single"/>
          <w:lang w:val="uz-Latn-UZ" w:eastAsia="ru-RU"/>
        </w:rPr>
        <w:t>Kalit SO‘ZLAR</w:t>
      </w:r>
      <w:r w:rsidRPr="009F6FDF">
        <w:rPr>
          <w:rFonts w:ascii="Times New Roman" w:eastAsia="Times New Roman" w:hAnsi="Times New Roman" w:cs="Times New Roman"/>
          <w:color w:val="202124"/>
          <w:sz w:val="28"/>
          <w:szCs w:val="28"/>
          <w:lang w:val="uz-Latn-UZ" w:eastAsia="ru-RU"/>
        </w:rPr>
        <w:t xml:space="preserve"> – Yengil atletika, metodika, jismoniy tarbiya, sport, yugurish mashqlari, yengil atletika turlari.</w:t>
      </w:r>
    </w:p>
    <w:p w:rsidR="00A1617A" w:rsidRPr="009F6FDF" w:rsidRDefault="00A1617A" w:rsidP="00C92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8"/>
          <w:szCs w:val="28"/>
          <w:lang w:val="en" w:eastAsia="ru-RU"/>
        </w:rPr>
      </w:pPr>
      <w:r w:rsidRPr="009F6FDF">
        <w:rPr>
          <w:rFonts w:ascii="Times New Roman" w:eastAsia="Times New Roman" w:hAnsi="Times New Roman" w:cs="Times New Roman"/>
          <w:b/>
          <w:i/>
          <w:color w:val="202124"/>
          <w:sz w:val="28"/>
          <w:szCs w:val="28"/>
          <w:u w:val="single"/>
          <w:lang w:val="en" w:eastAsia="ru-RU"/>
        </w:rPr>
        <w:t xml:space="preserve">ABSTRACT </w:t>
      </w:r>
      <w:r w:rsidRPr="009F6FDF">
        <w:rPr>
          <w:rFonts w:ascii="Times New Roman" w:eastAsia="Times New Roman" w:hAnsi="Times New Roman" w:cs="Times New Roman"/>
          <w:color w:val="202124"/>
          <w:sz w:val="28"/>
          <w:szCs w:val="28"/>
          <w:lang w:val="en" w:eastAsia="ru-RU"/>
        </w:rPr>
        <w:t>- The article describes the methodology of conducting athletics classes in higher educational institutions, the importance and role of athletics for the body of students. The place of athletics in the system of physical education, the methods of performing exercises are peculiar only to athletics, the place of athletics among other sports.</w:t>
      </w:r>
    </w:p>
    <w:p w:rsidR="00A1617A" w:rsidRPr="009F6FDF" w:rsidRDefault="00A1617A" w:rsidP="00C92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8"/>
          <w:szCs w:val="28"/>
          <w:lang w:val="en" w:eastAsia="ru-RU"/>
        </w:rPr>
      </w:pPr>
      <w:r w:rsidRPr="009F6FDF">
        <w:rPr>
          <w:rFonts w:ascii="Times New Roman" w:eastAsia="Times New Roman" w:hAnsi="Times New Roman" w:cs="Times New Roman"/>
          <w:b/>
          <w:i/>
          <w:color w:val="202124"/>
          <w:sz w:val="28"/>
          <w:szCs w:val="28"/>
          <w:u w:val="single"/>
          <w:lang w:val="en" w:eastAsia="ru-RU"/>
        </w:rPr>
        <w:t>KEY WORDS</w:t>
      </w:r>
      <w:r w:rsidRPr="009F6FDF">
        <w:rPr>
          <w:rFonts w:ascii="Times New Roman" w:eastAsia="Times New Roman" w:hAnsi="Times New Roman" w:cs="Times New Roman"/>
          <w:color w:val="202124"/>
          <w:sz w:val="28"/>
          <w:szCs w:val="28"/>
          <w:lang w:val="en" w:eastAsia="ru-RU"/>
        </w:rPr>
        <w:t xml:space="preserve"> - Athletics, methodology, physical education, sports, running exercises, types of athletics.</w:t>
      </w:r>
    </w:p>
    <w:p w:rsidR="006305B4" w:rsidRPr="009F6FDF" w:rsidRDefault="006305B4" w:rsidP="00C92772">
      <w:pPr>
        <w:pStyle w:val="2"/>
        <w:autoSpaceDE w:val="0"/>
        <w:autoSpaceDN w:val="0"/>
        <w:spacing w:after="0" w:line="276" w:lineRule="auto"/>
        <w:ind w:firstLine="567"/>
        <w:jc w:val="both"/>
        <w:rPr>
          <w:rFonts w:ascii="Times New Roman" w:hAnsi="Times New Roman" w:cs="Times New Roman"/>
          <w:b/>
          <w:i/>
          <w:sz w:val="28"/>
          <w:szCs w:val="28"/>
          <w:lang w:val="en"/>
        </w:rPr>
      </w:pPr>
    </w:p>
    <w:p w:rsidR="006305B4" w:rsidRPr="009F6FDF" w:rsidRDefault="006305B4" w:rsidP="006305B4">
      <w:pPr>
        <w:pStyle w:val="2"/>
        <w:autoSpaceDE w:val="0"/>
        <w:autoSpaceDN w:val="0"/>
        <w:spacing w:after="0" w:line="276" w:lineRule="auto"/>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O‘qitishga ongli munosabat va unda shug‘ullanuvchining faolligi har qanday pedagogik jarayonning samaradorligini oshiradi. P.F. Lesgaft ilgari surgan jismoniy tarbiya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limidagi onglilik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faollilik tamoyilii harakat faoliyatlarini mexanik ravishda taqlid qilib bajarish orqali harakatlarni o‘zlashtirishni qat’iyan qoralaydi va birinchilardan bo‘lib harakatlarni </w:t>
      </w:r>
      <w:r w:rsidRPr="009F6FDF">
        <w:rPr>
          <w:rFonts w:ascii="Times New Roman" w:hAnsi="Times New Roman" w:cs="Times New Roman"/>
          <w:sz w:val="28"/>
          <w:szCs w:val="28"/>
          <w:lang w:val="en-US"/>
        </w:rPr>
        <w:t>taqqoslay olish</w:t>
      </w:r>
      <w:r w:rsidRPr="009F6FDF">
        <w:rPr>
          <w:rFonts w:ascii="Times New Roman" w:hAnsi="Times New Roman" w:cs="Times New Roman"/>
          <w:bCs/>
          <w:sz w:val="28"/>
          <w:szCs w:val="28"/>
          <w:lang w:val="en-US"/>
        </w:rPr>
        <w:t xml:space="preserve">, uning </w:t>
      </w:r>
      <w:r w:rsidRPr="009F6FDF">
        <w:rPr>
          <w:rFonts w:ascii="Times New Roman" w:hAnsi="Times New Roman" w:cs="Times New Roman"/>
          <w:sz w:val="28"/>
          <w:szCs w:val="28"/>
          <w:lang w:val="en-US"/>
        </w:rPr>
        <w:t>tahlilini qilish</w:t>
      </w:r>
      <w:r w:rsidRPr="009F6FDF">
        <w:rPr>
          <w:rFonts w:ascii="Times New Roman" w:hAnsi="Times New Roman" w:cs="Times New Roman"/>
          <w:bCs/>
          <w:sz w:val="28"/>
          <w:szCs w:val="28"/>
          <w:lang w:val="en-US"/>
        </w:rPr>
        <w:t xml:space="preserve"> orqali </w:t>
      </w:r>
      <w:r w:rsidRPr="009F6FDF">
        <w:rPr>
          <w:rFonts w:ascii="Times New Roman" w:hAnsi="Times New Roman" w:cs="Times New Roman"/>
          <w:sz w:val="28"/>
          <w:szCs w:val="28"/>
          <w:lang w:val="en-US"/>
        </w:rPr>
        <w:t>nazariy bilimlarni va harakat faoliyatlarini egallash g‘oyasini</w:t>
      </w:r>
      <w:r w:rsidRPr="009F6FDF">
        <w:rPr>
          <w:rFonts w:ascii="Times New Roman" w:hAnsi="Times New Roman" w:cs="Times New Roman"/>
          <w:bCs/>
          <w:sz w:val="28"/>
          <w:szCs w:val="28"/>
          <w:lang w:val="en-US"/>
        </w:rPr>
        <w:t xml:space="preserve">ilgari surdi. </w:t>
      </w:r>
      <w:proofErr w:type="gramStart"/>
      <w:r w:rsidRPr="009F6FDF">
        <w:rPr>
          <w:rFonts w:ascii="Times New Roman" w:hAnsi="Times New Roman" w:cs="Times New Roman"/>
          <w:bCs/>
          <w:sz w:val="28"/>
          <w:szCs w:val="28"/>
          <w:lang w:val="en-US"/>
        </w:rPr>
        <w:t xml:space="preserve">U “jismoniy mashq bilan shug‘ullanish faqat kuchni, va jismoniy rivojlanganlikni ko‘rsatkichlarini oshiradi”, </w:t>
      </w:r>
      <w:r w:rsidRPr="009F6FDF">
        <w:rPr>
          <w:rFonts w:ascii="Times New Roman" w:hAnsi="Times New Roman" w:cs="Times New Roman"/>
          <w:bCs/>
          <w:i/>
          <w:iCs/>
          <w:sz w:val="28"/>
          <w:szCs w:val="28"/>
          <w:lang w:val="en-US"/>
        </w:rPr>
        <w:t xml:space="preserve">– </w:t>
      </w:r>
      <w:r w:rsidRPr="009F6FDF">
        <w:rPr>
          <w:rFonts w:ascii="Times New Roman" w:hAnsi="Times New Roman" w:cs="Times New Roman"/>
          <w:bCs/>
          <w:sz w:val="28"/>
          <w:szCs w:val="28"/>
          <w:lang w:val="en-US"/>
        </w:rPr>
        <w:t>degan qo‘pol xato tushunchani asosiy xatolardan biri deb ko‘rsatdi.</w:t>
      </w:r>
      <w:proofErr w:type="gramEnd"/>
    </w:p>
    <w:p w:rsidR="006305B4" w:rsidRPr="009F6FDF" w:rsidRDefault="006305B4" w:rsidP="006305B4">
      <w:pPr>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lastRenderedPageBreak/>
        <w:t xml:space="preserve">Tarbiya jarayonida bu tamoyilni qo‘llash mashg‘ulotni umumiy </w:t>
      </w:r>
      <w:proofErr w:type="gramStart"/>
      <w:r w:rsidRPr="009F6FDF">
        <w:rPr>
          <w:rFonts w:ascii="Times New Roman" w:hAnsi="Times New Roman" w:cs="Times New Roman"/>
          <w:bCs/>
          <w:sz w:val="28"/>
          <w:szCs w:val="28"/>
          <w:lang w:val="en-US"/>
        </w:rPr>
        <w:t>vazifalariga  qiziqishni</w:t>
      </w:r>
      <w:proofErr w:type="gramEnd"/>
      <w:r w:rsidRPr="009F6FDF">
        <w:rPr>
          <w:rFonts w:ascii="Times New Roman" w:hAnsi="Times New Roman" w:cs="Times New Roman"/>
          <w:bCs/>
          <w:sz w:val="28"/>
          <w:szCs w:val="28"/>
          <w:lang w:val="en-US"/>
        </w:rPr>
        <w:t xml:space="preserve"> uyg‘otish va fikrlashni shakllantirish bilan boshlanadi. Eng avvalo, harakat faoliyatini hayotiy -amaliyligi aniq misollar yordamida, motivatsiyalash,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limning mavzulashtirish </w:t>
      </w:r>
      <w:proofErr w:type="gramStart"/>
      <w:r w:rsidRPr="009F6FDF">
        <w:rPr>
          <w:rFonts w:ascii="Times New Roman" w:hAnsi="Times New Roman" w:cs="Times New Roman"/>
          <w:bCs/>
          <w:sz w:val="28"/>
          <w:szCs w:val="28"/>
          <w:lang w:val="en-US"/>
        </w:rPr>
        <w:t>orqali  amalga</w:t>
      </w:r>
      <w:proofErr w:type="gramEnd"/>
      <w:r w:rsidRPr="009F6FDF">
        <w:rPr>
          <w:rFonts w:ascii="Times New Roman" w:hAnsi="Times New Roman" w:cs="Times New Roman"/>
          <w:bCs/>
          <w:sz w:val="28"/>
          <w:szCs w:val="28"/>
          <w:lang w:val="en-US"/>
        </w:rPr>
        <w:t xml:space="preserve"> oshirila boshlanishi lozimligiga ur</w:t>
      </w:r>
      <w:r w:rsidRPr="009F6FDF">
        <w:rPr>
          <w:rFonts w:ascii="Times New Roman" w:hAnsi="Times New Roman" w:cs="Times New Roman"/>
          <w:bCs/>
          <w:sz w:val="28"/>
          <w:szCs w:val="28"/>
          <w:lang w:val="uz-Cyrl-UZ"/>
        </w:rPr>
        <w:t>g‘</w:t>
      </w:r>
      <w:r w:rsidRPr="009F6FDF">
        <w:rPr>
          <w:rFonts w:ascii="Times New Roman" w:hAnsi="Times New Roman" w:cs="Times New Roman"/>
          <w:bCs/>
          <w:sz w:val="28"/>
          <w:szCs w:val="28"/>
          <w:lang w:val="en-US"/>
        </w:rPr>
        <w:t>u beradi. Bundan tashqari, shug‘ullanuvchilar jismoniy madaniyat, sport mavzulariga oid muntazam leksiyalar, suhbatlar, hikoyalar eshitishlari, maktab jismoniy tarbiya dasturining nazariy qismini o‘rganishlari, metodik va hujjatli filmlar ko‘rishlari, o‘z-o‘zini tibbiy nazorat qilish qoidalarini bilishlari, “aktiv, passiv dam”, “bajara olish”, “harakat malakasi”, “oliy harakat tartibi”, “malakaning ijobiy va salbiy ko‘chishi” atamalari mohiyatini tushunishlarini ahamiyati muhim.</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Mashq, harakat texnikasini egallash, oz energiya sarflab samarali harakat qilish, uni bajarish orqali organizmda sodir </w:t>
      </w:r>
      <w:proofErr w:type="gramStart"/>
      <w:r w:rsidRPr="009F6FDF">
        <w:rPr>
          <w:rFonts w:ascii="Times New Roman" w:hAnsi="Times New Roman" w:cs="Times New Roman"/>
          <w:bCs/>
          <w:sz w:val="28"/>
          <w:szCs w:val="28"/>
          <w:lang w:val="en-US"/>
        </w:rPr>
        <w:t>bo‘ladigan</w:t>
      </w:r>
      <w:proofErr w:type="gramEnd"/>
      <w:r w:rsidRPr="009F6FDF">
        <w:rPr>
          <w:rFonts w:ascii="Times New Roman" w:hAnsi="Times New Roman" w:cs="Times New Roman"/>
          <w:bCs/>
          <w:sz w:val="28"/>
          <w:szCs w:val="28"/>
          <w:lang w:val="en-US"/>
        </w:rPr>
        <w:t xml:space="preserve"> turli xil o‘zgarishlarni tushunish, topshiriqqa nisbatan onglilik va faollikni oshiradi.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Mashg`ulot jarayonida ongli analiz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jismoniy mashqni bajarishda nazoratdan foydalanish ta’limning tamoyilial mexanizmlaridan biridir.</w:t>
      </w:r>
    </w:p>
    <w:p w:rsidR="006305B4" w:rsidRPr="009F6FDF" w:rsidRDefault="006305B4" w:rsidP="006305B4">
      <w:pPr>
        <w:spacing w:after="0"/>
        <w:ind w:firstLine="567"/>
        <w:jc w:val="both"/>
        <w:rPr>
          <w:rFonts w:ascii="Times New Roman" w:hAnsi="Times New Roman" w:cs="Times New Roman"/>
          <w:bCs/>
          <w:sz w:val="28"/>
          <w:szCs w:val="28"/>
          <w:lang w:val="en-US"/>
        </w:rPr>
      </w:pPr>
      <w:proofErr w:type="gramStart"/>
      <w:r w:rsidRPr="009F6FDF">
        <w:rPr>
          <w:rFonts w:ascii="Times New Roman" w:hAnsi="Times New Roman" w:cs="Times New Roman"/>
          <w:bCs/>
          <w:sz w:val="28"/>
          <w:szCs w:val="28"/>
          <w:lang w:val="en-US"/>
        </w:rPr>
        <w:t>Ongli ravishda bajarilayotgan “ixtiyoriy harakat”ning mohiyatiga yetib, uning bajarilishi texnkasining asosi, zvenolari, detallarini nazorat qila olishning ahamiyati ta’lim jarayonida o‘z samarasini berishi ilmiy-amaliy isbotlangan.</w:t>
      </w:r>
      <w:proofErr w:type="gramEnd"/>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Ongli analizda mashq texnikasini tahlili bilangina chegaralanmay, uni biomexanik, matematik hisoblash, bioritmik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sport metrologiyasining qonuniyatlarini nazarda tutgan holda, shug‘ullanuvchining anatomiya, sport fiziologiyasi, bioximiya sohalaridagi bilimlarga tayaniladi.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Mashqni bajarishdan oldin uni tuzilishi, ijrosi harakatni ifodasini fikran ko‘z oldiga keltira olish («ideomotor trenirovka») </w:t>
      </w:r>
      <w:r w:rsidRPr="009F6FDF">
        <w:rPr>
          <w:rFonts w:ascii="Times New Roman" w:hAnsi="Times New Roman" w:cs="Times New Roman"/>
          <w:bCs/>
          <w:i/>
          <w:iCs/>
          <w:sz w:val="28"/>
          <w:szCs w:val="28"/>
          <w:lang w:val="en-US"/>
        </w:rPr>
        <w:t>–</w:t>
      </w:r>
      <w:r w:rsidRPr="009F6FDF">
        <w:rPr>
          <w:rFonts w:ascii="Times New Roman" w:hAnsi="Times New Roman" w:cs="Times New Roman"/>
          <w:bCs/>
          <w:sz w:val="28"/>
          <w:szCs w:val="28"/>
          <w:lang w:val="en-US"/>
        </w:rPr>
        <w:t xml:space="preserve"> onglilik </w:t>
      </w:r>
      <w:proofErr w:type="gramStart"/>
      <w:r w:rsidRPr="009F6FDF">
        <w:rPr>
          <w:rFonts w:ascii="Times New Roman" w:hAnsi="Times New Roman" w:cs="Times New Roman"/>
          <w:bCs/>
          <w:sz w:val="28"/>
          <w:szCs w:val="28"/>
          <w:lang w:val="en-US"/>
        </w:rPr>
        <w:t>tamoyilining  asosiy</w:t>
      </w:r>
      <w:proofErr w:type="gramEnd"/>
      <w:r w:rsidRPr="009F6FDF">
        <w:rPr>
          <w:rFonts w:ascii="Times New Roman" w:hAnsi="Times New Roman" w:cs="Times New Roman"/>
          <w:bCs/>
          <w:sz w:val="28"/>
          <w:szCs w:val="28"/>
          <w:lang w:val="en-US"/>
        </w:rPr>
        <w:t xml:space="preserve"> vositalaridan biridir.</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Faollik mashg‘ulotlarda shug‘ullanuvchilarning barchasini tugal band qilish, ular faoliyatini “frontal”, «guruhli”, tashkillash orqali, asosiy jihozlar yoniga qo‘shimcha sport anjomlari qo‘yish, kuchiga yarasha bo‘lmagan mashqlarni bir-ikki haftalik tayyorgarlik va trenirovkadan so‘ng bajara boshlasalar, shug‘ullanuvchilarni mashqni mustaqil bajarishga urinishini o‘z-o‘zidan ortishi sodir bo‘ladi.</w:t>
      </w:r>
    </w:p>
    <w:p w:rsidR="006305B4" w:rsidRPr="009F6FDF" w:rsidRDefault="006305B4" w:rsidP="006305B4">
      <w:pPr>
        <w:jc w:val="both"/>
        <w:rPr>
          <w:rFonts w:ascii="Times New Roman" w:hAnsi="Times New Roman" w:cs="Times New Roman"/>
          <w:bCs/>
          <w:sz w:val="28"/>
          <w:szCs w:val="28"/>
          <w:lang w:val="en-US"/>
        </w:rPr>
      </w:pPr>
      <w:r w:rsidRPr="009F6FDF">
        <w:rPr>
          <w:rFonts w:ascii="Times New Roman" w:hAnsi="Times New Roman" w:cs="Times New Roman"/>
          <w:b/>
          <w:i/>
          <w:sz w:val="28"/>
          <w:szCs w:val="28"/>
          <w:lang w:val="en-US"/>
        </w:rPr>
        <w:t xml:space="preserve">       Yengil atletika mashg`ulotlarida  ko‘razmalilik tamoyili.</w:t>
      </w:r>
      <w:r w:rsidRPr="009F6FDF">
        <w:rPr>
          <w:rFonts w:ascii="Times New Roman" w:hAnsi="Times New Roman" w:cs="Times New Roman"/>
          <w:bCs/>
          <w:sz w:val="28"/>
          <w:szCs w:val="28"/>
          <w:lang w:val="en-US"/>
        </w:rPr>
        <w:t>Mashqni ko‘rsatish tushunchasi yengil atletika mashg`ulotlarida o‘zining keng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nosiga ko‘ra pedagogika nazariyasi chegarasidan allaqachonlar chiqib ketgan. </w:t>
      </w:r>
      <w:proofErr w:type="gramStart"/>
      <w:r w:rsidRPr="009F6FDF">
        <w:rPr>
          <w:rFonts w:ascii="Times New Roman" w:hAnsi="Times New Roman" w:cs="Times New Roman"/>
          <w:bCs/>
          <w:sz w:val="28"/>
          <w:szCs w:val="28"/>
          <w:lang w:val="en-US"/>
        </w:rPr>
        <w:t>Hozirgi kunda bu tushuncha o‘ziga his qilish, obrazli ifodalay olish, tashqi shaklini ifodalab namoyish qilishdek keng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noni oladi.</w:t>
      </w:r>
      <w:proofErr w:type="gramEnd"/>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
          <w:i/>
          <w:sz w:val="28"/>
          <w:szCs w:val="28"/>
          <w:lang w:val="en-US"/>
        </w:rPr>
        <w:t xml:space="preserve">Yengil atletika mashg`ulotlarida bajarib </w:t>
      </w:r>
      <w:proofErr w:type="gramStart"/>
      <w:r w:rsidRPr="009F6FDF">
        <w:rPr>
          <w:rFonts w:ascii="Times New Roman" w:hAnsi="Times New Roman" w:cs="Times New Roman"/>
          <w:b/>
          <w:i/>
          <w:sz w:val="28"/>
          <w:szCs w:val="28"/>
          <w:lang w:val="en-US"/>
        </w:rPr>
        <w:t>ko‘rsatishva</w:t>
      </w:r>
      <w:proofErr w:type="gramEnd"/>
      <w:r w:rsidRPr="009F6FDF">
        <w:rPr>
          <w:rFonts w:ascii="Times New Roman" w:hAnsi="Times New Roman" w:cs="Times New Roman"/>
          <w:b/>
          <w:i/>
          <w:sz w:val="28"/>
          <w:szCs w:val="28"/>
          <w:lang w:val="en-US"/>
        </w:rPr>
        <w:t xml:space="preserve"> ko‘rishning bir-biri bilan o‘zaro bog‘liqligi</w:t>
      </w:r>
      <w:r w:rsidRPr="009F6FDF">
        <w:rPr>
          <w:rFonts w:ascii="Times New Roman" w:hAnsi="Times New Roman" w:cs="Times New Roman"/>
          <w:bCs/>
          <w:sz w:val="28"/>
          <w:szCs w:val="28"/>
          <w:lang w:val="en-US"/>
        </w:rPr>
        <w:t xml:space="preserve">. Harakat faoliyati haqidagi birlamchi (boshlang‘ich) tushuncha shugullanuvchida mashqning tabiiyshaklda bajarilishini </w:t>
      </w:r>
      <w:proofErr w:type="gramStart"/>
      <w:r w:rsidRPr="009F6FDF">
        <w:rPr>
          <w:rFonts w:ascii="Times New Roman" w:hAnsi="Times New Roman" w:cs="Times New Roman"/>
          <w:bCs/>
          <w:sz w:val="28"/>
          <w:szCs w:val="28"/>
          <w:lang w:val="en-US"/>
        </w:rPr>
        <w:t>ko‘rgandan</w:t>
      </w:r>
      <w:proofErr w:type="gramEnd"/>
      <w:r w:rsidRPr="009F6FDF">
        <w:rPr>
          <w:rFonts w:ascii="Times New Roman" w:hAnsi="Times New Roman" w:cs="Times New Roman"/>
          <w:bCs/>
          <w:sz w:val="28"/>
          <w:szCs w:val="28"/>
          <w:lang w:val="en-US"/>
        </w:rPr>
        <w:t xml:space="preserve"> </w:t>
      </w:r>
      <w:r w:rsidRPr="009F6FDF">
        <w:rPr>
          <w:rFonts w:ascii="Times New Roman" w:hAnsi="Times New Roman" w:cs="Times New Roman"/>
          <w:bCs/>
          <w:sz w:val="28"/>
          <w:szCs w:val="28"/>
          <w:lang w:val="en-US"/>
        </w:rPr>
        <w:lastRenderedPageBreak/>
        <w:t xml:space="preserve">so‘ng hosil bo‘ladi. Ko‘rgazmali qo`rollar, suratlar, chizmalar, maketlar, kino suratlar (sekinlashtirib olinganlari), kino-badiiy, hujjatli, </w:t>
      </w:r>
      <w:proofErr w:type="gramStart"/>
      <w:r w:rsidRPr="009F6FDF">
        <w:rPr>
          <w:rFonts w:ascii="Times New Roman" w:hAnsi="Times New Roman" w:cs="Times New Roman"/>
          <w:bCs/>
          <w:sz w:val="28"/>
          <w:szCs w:val="28"/>
          <w:lang w:val="en-US"/>
        </w:rPr>
        <w:t>o‘quv  filmlari</w:t>
      </w:r>
      <w:proofErr w:type="gramEnd"/>
      <w:r w:rsidRPr="009F6FDF">
        <w:rPr>
          <w:rFonts w:ascii="Times New Roman" w:hAnsi="Times New Roman" w:cs="Times New Roman"/>
          <w:bCs/>
          <w:sz w:val="28"/>
          <w:szCs w:val="28"/>
          <w:lang w:val="en-US"/>
        </w:rPr>
        <w:t>, video, multivideo va h.k. tarzida ko‘rsatiladi va taqlid tarzida ularni bajarish o‘quvchidan talab qqilinadi.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O‘zlashtirish jarayonining asosiy omili hisoblangan </w:t>
      </w:r>
      <w:proofErr w:type="gramStart"/>
      <w:r w:rsidRPr="009F6FDF">
        <w:rPr>
          <w:rFonts w:ascii="Times New Roman" w:hAnsi="Times New Roman" w:cs="Times New Roman"/>
          <w:bCs/>
          <w:sz w:val="28"/>
          <w:szCs w:val="28"/>
          <w:lang w:val="en-US"/>
        </w:rPr>
        <w:t>ko‘rgazmalilikning</w:t>
      </w:r>
      <w:proofErr w:type="gramEnd"/>
      <w:r w:rsidRPr="009F6FDF">
        <w:rPr>
          <w:rFonts w:ascii="Times New Roman" w:hAnsi="Times New Roman" w:cs="Times New Roman"/>
          <w:bCs/>
          <w:sz w:val="28"/>
          <w:szCs w:val="28"/>
          <w:lang w:val="en-US"/>
        </w:rPr>
        <w:t xml:space="preserve"> ikki ko‘rinishi amaliyotda mavjud bo‘lib, ular mashqni aynan bajarib yoki vositali yordami bilan ko‘rsatish deb farqlanadi.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
          <w:i/>
          <w:iCs/>
          <w:sz w:val="28"/>
          <w:szCs w:val="28"/>
          <w:lang w:val="en-US"/>
        </w:rPr>
        <w:t>Aynan</w:t>
      </w:r>
      <w:r w:rsidRPr="009F6FDF">
        <w:rPr>
          <w:rFonts w:ascii="Times New Roman" w:hAnsi="Times New Roman" w:cs="Times New Roman"/>
          <w:bCs/>
          <w:sz w:val="28"/>
          <w:szCs w:val="28"/>
          <w:lang w:val="en-US"/>
        </w:rPr>
        <w:t xml:space="preserve"> yoki </w:t>
      </w:r>
      <w:r w:rsidRPr="009F6FDF">
        <w:rPr>
          <w:rFonts w:ascii="Times New Roman" w:hAnsi="Times New Roman" w:cs="Times New Roman"/>
          <w:b/>
          <w:i/>
          <w:iCs/>
          <w:sz w:val="28"/>
          <w:szCs w:val="28"/>
          <w:lang w:val="en-US"/>
        </w:rPr>
        <w:t xml:space="preserve">vositali ko‘rgazmalilik </w:t>
      </w:r>
      <w:r w:rsidRPr="009F6FDF">
        <w:rPr>
          <w:rFonts w:ascii="Times New Roman" w:hAnsi="Times New Roman" w:cs="Times New Roman"/>
          <w:bCs/>
          <w:sz w:val="28"/>
          <w:szCs w:val="28"/>
          <w:lang w:val="en-US"/>
        </w:rPr>
        <w:t xml:space="preserve">dars jarayonida o‘qituvchiga mashqni </w:t>
      </w:r>
      <w:proofErr w:type="gramStart"/>
      <w:r w:rsidRPr="009F6FDF">
        <w:rPr>
          <w:rFonts w:ascii="Times New Roman" w:hAnsi="Times New Roman" w:cs="Times New Roman"/>
          <w:bCs/>
          <w:sz w:val="28"/>
          <w:szCs w:val="28"/>
          <w:lang w:val="en-US"/>
        </w:rPr>
        <w:t>namunali  darajada</w:t>
      </w:r>
      <w:proofErr w:type="gramEnd"/>
      <w:r w:rsidRPr="009F6FDF">
        <w:rPr>
          <w:rFonts w:ascii="Times New Roman" w:hAnsi="Times New Roman" w:cs="Times New Roman"/>
          <w:bCs/>
          <w:sz w:val="28"/>
          <w:szCs w:val="28"/>
          <w:lang w:val="en-US"/>
        </w:rPr>
        <w:t xml:space="preserve"> bajarib ko‘rsatish talabini qo‘yadi. Namunali darajadagi </w:t>
      </w:r>
      <w:proofErr w:type="gramStart"/>
      <w:r w:rsidRPr="009F6FDF">
        <w:rPr>
          <w:rFonts w:ascii="Times New Roman" w:hAnsi="Times New Roman" w:cs="Times New Roman"/>
          <w:bCs/>
          <w:sz w:val="28"/>
          <w:szCs w:val="28"/>
          <w:lang w:val="en-US"/>
        </w:rPr>
        <w:t>ko‘rsatish</w:t>
      </w:r>
      <w:proofErr w:type="gramEnd"/>
      <w:r w:rsidRPr="009F6FDF">
        <w:rPr>
          <w:rFonts w:ascii="Times New Roman" w:hAnsi="Times New Roman" w:cs="Times New Roman"/>
          <w:bCs/>
          <w:sz w:val="28"/>
          <w:szCs w:val="28"/>
          <w:lang w:val="en-US"/>
        </w:rPr>
        <w:t xml:space="preserve">-namoyish qilish sodir bo‘lishi mumkin bo‘lgan xatolarning oldini olishini amalda isbotlangan. Amaliyotda esa harakatning </w:t>
      </w:r>
      <w:proofErr w:type="gramStart"/>
      <w:r w:rsidRPr="009F6FDF">
        <w:rPr>
          <w:rFonts w:ascii="Times New Roman" w:hAnsi="Times New Roman" w:cs="Times New Roman"/>
          <w:bCs/>
          <w:sz w:val="28"/>
          <w:szCs w:val="28"/>
          <w:lang w:val="en-US"/>
        </w:rPr>
        <w:t>qanday  bajarilishini</w:t>
      </w:r>
      <w:proofErr w:type="gramEnd"/>
      <w:r w:rsidRPr="009F6FDF">
        <w:rPr>
          <w:rFonts w:ascii="Times New Roman" w:hAnsi="Times New Roman" w:cs="Times New Roman"/>
          <w:bCs/>
          <w:sz w:val="28"/>
          <w:szCs w:val="28"/>
          <w:lang w:val="en-US"/>
        </w:rPr>
        <w:t xml:space="preserve"> o‘quvchi ko‘rmay turib,  uning texnikasini o‘rgatish boshlab  yuboriladi va bu o‘z navbatida  shug‘ullanuvchilarni xatolariga sabab bo‘ladi. </w:t>
      </w:r>
      <w:proofErr w:type="gramStart"/>
      <w:r w:rsidRPr="009F6FDF">
        <w:rPr>
          <w:rFonts w:ascii="Times New Roman" w:hAnsi="Times New Roman" w:cs="Times New Roman"/>
          <w:bCs/>
          <w:sz w:val="28"/>
          <w:szCs w:val="28"/>
          <w:lang w:val="en-US"/>
        </w:rPr>
        <w:t>Ularni tuzatish ta’lim jarayonining vaqtini cho‘zilishiga olib keladi.</w:t>
      </w:r>
      <w:proofErr w:type="gramEnd"/>
      <w:r w:rsidRPr="009F6FDF">
        <w:rPr>
          <w:rFonts w:ascii="Times New Roman" w:hAnsi="Times New Roman" w:cs="Times New Roman"/>
          <w:bCs/>
          <w:sz w:val="28"/>
          <w:szCs w:val="28"/>
          <w:lang w:val="en-US"/>
        </w:rPr>
        <w:t xml:space="preserve"> [19]</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Harakat faoliyati haqida birlamchi (dastlabki) tushuncha mashqni o‘quv videorolik, chizma, rasm, maket, plakat, va boshqalarda shug‘ullanuvchilarga ko‘rsatish orqali hosil qqilinadi, ayniqsa, katta, o‘rta, maktab yoshidagilar uchun ko‘rgazmalikni bu uslubi ularning fikrlashi, harakatni his qilishi uchun qo‘l keladigan vositadir. His qila olish qqobiliyati yaxshiroq shakllangan shug‘ullanuvchida ko‘z oldiga keltira olish, taqlid qila bilish (avvaliga mexanik) tarzda </w:t>
      </w:r>
      <w:proofErr w:type="gramStart"/>
      <w:r w:rsidRPr="009F6FDF">
        <w:rPr>
          <w:rFonts w:ascii="Times New Roman" w:hAnsi="Times New Roman" w:cs="Times New Roman"/>
          <w:bCs/>
          <w:sz w:val="28"/>
          <w:szCs w:val="28"/>
          <w:lang w:val="en-US"/>
        </w:rPr>
        <w:t>bo‘lsa</w:t>
      </w:r>
      <w:proofErr w:type="gramEnd"/>
      <w:r w:rsidRPr="009F6FDF">
        <w:rPr>
          <w:rFonts w:ascii="Times New Roman" w:hAnsi="Times New Roman" w:cs="Times New Roman"/>
          <w:bCs/>
          <w:sz w:val="28"/>
          <w:szCs w:val="28"/>
          <w:lang w:val="en-US"/>
        </w:rPr>
        <w:t xml:space="preserve"> ham ahamiyati kattadir. Muhimi  ta’limning ketma-ketligi, o‘zlashtirishda (harakatni bo‘laklarga ajratib o‘rgatishda), yo‘llanma beruvchi mashqlar (harakat texnikasining asosiga yaqin bo‘lgan mashqlar)dan foydalanish bo’lib, harakat texnikasini o‘zlashtirishni osonlashtradigan (bajarilishi tarkibida aynan shu harakat elementlari bor) mashqlarni qo‘llash orqali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 jarayoniga ko‘rgazmalilik tamoyiliiga qo‘yiladigan asosiy talablar tarzida bular, harakat </w:t>
      </w:r>
      <w:r w:rsidRPr="009F6FDF">
        <w:rPr>
          <w:rFonts w:ascii="Times New Roman" w:hAnsi="Times New Roman" w:cs="Times New Roman"/>
          <w:bCs/>
          <w:sz w:val="28"/>
          <w:szCs w:val="28"/>
          <w:lang w:val="uz-Cyrl-UZ"/>
        </w:rPr>
        <w:t>h</w:t>
      </w:r>
      <w:r w:rsidRPr="009F6FDF">
        <w:rPr>
          <w:rFonts w:ascii="Times New Roman" w:hAnsi="Times New Roman" w:cs="Times New Roman"/>
          <w:bCs/>
          <w:sz w:val="28"/>
          <w:szCs w:val="28"/>
          <w:lang w:val="en-US"/>
        </w:rPr>
        <w:t>aqidagi tushunchalar mazsunini boyitadi.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Mashqni bajarishda </w:t>
      </w:r>
      <w:r w:rsidRPr="009F6FDF">
        <w:rPr>
          <w:rFonts w:ascii="Times New Roman" w:hAnsi="Times New Roman" w:cs="Times New Roman"/>
          <w:i/>
          <w:sz w:val="28"/>
          <w:szCs w:val="28"/>
          <w:lang w:val="en-US"/>
        </w:rPr>
        <w:t>“o‘z soyasidan foydalanish”, “harakat sat</w:t>
      </w:r>
      <w:r w:rsidRPr="009F6FDF">
        <w:rPr>
          <w:rFonts w:ascii="Times New Roman" w:hAnsi="Times New Roman" w:cs="Times New Roman"/>
          <w:i/>
          <w:sz w:val="28"/>
          <w:szCs w:val="28"/>
          <w:lang w:val="uz-Cyrl-UZ"/>
        </w:rPr>
        <w:t>h</w:t>
      </w:r>
      <w:r w:rsidRPr="009F6FDF">
        <w:rPr>
          <w:rFonts w:ascii="Times New Roman" w:hAnsi="Times New Roman" w:cs="Times New Roman"/>
          <w:i/>
          <w:sz w:val="28"/>
          <w:szCs w:val="28"/>
          <w:lang w:val="en-US"/>
        </w:rPr>
        <w:t xml:space="preserve">i chegarasini belgilash”, «taqlid qilish”, “mo‘ljal olish”, “o‘xshatish”, </w:t>
      </w:r>
      <w:proofErr w:type="gramStart"/>
      <w:r w:rsidRPr="009F6FDF">
        <w:rPr>
          <w:rFonts w:ascii="Times New Roman" w:hAnsi="Times New Roman" w:cs="Times New Roman"/>
          <w:i/>
          <w:sz w:val="28"/>
          <w:szCs w:val="28"/>
          <w:lang w:val="en-US"/>
        </w:rPr>
        <w:t>ko‘rgazmalilikning</w:t>
      </w:r>
      <w:proofErr w:type="gramEnd"/>
      <w:r w:rsidRPr="009F6FDF">
        <w:rPr>
          <w:rFonts w:ascii="Times New Roman" w:hAnsi="Times New Roman" w:cs="Times New Roman"/>
          <w:i/>
          <w:sz w:val="28"/>
          <w:szCs w:val="28"/>
          <w:lang w:val="en-US"/>
        </w:rPr>
        <w:t xml:space="preserve"> uslublardandir.</w:t>
      </w:r>
      <w:r w:rsidRPr="009F6FDF">
        <w:rPr>
          <w:rFonts w:ascii="Times New Roman" w:hAnsi="Times New Roman" w:cs="Times New Roman"/>
          <w:bCs/>
          <w:sz w:val="28"/>
          <w:szCs w:val="28"/>
          <w:lang w:val="en-US"/>
        </w:rPr>
        <w:t>Bular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jarayonini faollashtiradi, birlamchi malakani shakllantirish va harakatni oliy tartibda bajara olishga yo‘l ochuvchi asosiy omillardan sanaladi.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
          <w:i/>
          <w:sz w:val="28"/>
          <w:szCs w:val="28"/>
          <w:lang w:val="en-US"/>
        </w:rPr>
        <w:t xml:space="preserve"> Kuchiga yarashalilik </w:t>
      </w:r>
      <w:proofErr w:type="gramStart"/>
      <w:r w:rsidRPr="009F6FDF">
        <w:rPr>
          <w:rFonts w:ascii="Times New Roman" w:hAnsi="Times New Roman" w:cs="Times New Roman"/>
          <w:b/>
          <w:i/>
          <w:sz w:val="28"/>
          <w:szCs w:val="28"/>
          <w:lang w:val="en-US"/>
        </w:rPr>
        <w:t>va</w:t>
      </w:r>
      <w:proofErr w:type="gramEnd"/>
      <w:r w:rsidRPr="009F6FDF">
        <w:rPr>
          <w:rFonts w:ascii="Times New Roman" w:hAnsi="Times New Roman" w:cs="Times New Roman"/>
          <w:b/>
          <w:i/>
          <w:sz w:val="28"/>
          <w:szCs w:val="28"/>
          <w:lang w:val="en-US"/>
        </w:rPr>
        <w:t xml:space="preserve"> shahsiylashtirish uslubiy tamoyili.</w:t>
      </w:r>
      <w:r w:rsidRPr="009F6FDF">
        <w:rPr>
          <w:rFonts w:ascii="Times New Roman" w:hAnsi="Times New Roman" w:cs="Times New Roman"/>
          <w:bCs/>
          <w:sz w:val="28"/>
          <w:szCs w:val="28"/>
          <w:lang w:val="en-US"/>
        </w:rPr>
        <w:t>Shahsning imkoniyati, qobiliyati, xususiyati, jinsi, yoshi, jismoniy rivojlanganligi, jismoniy tayyorgarligi va hokazolar bu tamoyil mazmunining omillari bo‘lib,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jarayonini boyitadi.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limga ongli munosabat, bu jarayondagi faollikni namo</w:t>
      </w:r>
      <w:r w:rsidRPr="009F6FDF">
        <w:rPr>
          <w:rFonts w:ascii="Times New Roman" w:hAnsi="Times New Roman" w:cs="Times New Roman"/>
          <w:bCs/>
          <w:sz w:val="28"/>
          <w:szCs w:val="28"/>
          <w:lang w:val="uz-Cyrl-UZ"/>
        </w:rPr>
        <w:t>yo</w:t>
      </w:r>
      <w:r w:rsidRPr="009F6FDF">
        <w:rPr>
          <w:rFonts w:ascii="Times New Roman" w:hAnsi="Times New Roman" w:cs="Times New Roman"/>
          <w:bCs/>
          <w:sz w:val="28"/>
          <w:szCs w:val="28"/>
          <w:lang w:val="en-US"/>
        </w:rPr>
        <w:t xml:space="preserve">n </w:t>
      </w:r>
      <w:proofErr w:type="gramStart"/>
      <w:r w:rsidRPr="009F6FDF">
        <w:rPr>
          <w:rFonts w:ascii="Times New Roman" w:hAnsi="Times New Roman" w:cs="Times New Roman"/>
          <w:bCs/>
          <w:sz w:val="28"/>
          <w:szCs w:val="28"/>
          <w:lang w:val="en-US"/>
        </w:rPr>
        <w:t>bo‘lishi</w:t>
      </w:r>
      <w:proofErr w:type="gramEnd"/>
      <w:r w:rsidRPr="009F6FDF">
        <w:rPr>
          <w:rFonts w:ascii="Times New Roman" w:hAnsi="Times New Roman" w:cs="Times New Roman"/>
          <w:bCs/>
          <w:sz w:val="28"/>
          <w:szCs w:val="28"/>
          <w:lang w:val="en-US"/>
        </w:rPr>
        <w:t>, tanlangan faoliyatning ijrosida ko‘rgazmalikning samarasi, kuchiga yarashalilik va shahsning xususiyatlari bilan chambarchas bog‘liq va ko‘zlangan maqsadga tez erishish uchun vositadir.</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lastRenderedPageBreak/>
        <w:t>Kuchiga yarashalilikning tub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nosi organizmning hayotiy faoliyatining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lum ishdagi funksional xususiyati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qobiliyatini hisobga olish demakdir. </w:t>
      </w:r>
      <w:proofErr w:type="gramStart"/>
      <w:r w:rsidRPr="009F6FDF">
        <w:rPr>
          <w:rFonts w:ascii="Times New Roman" w:hAnsi="Times New Roman" w:cs="Times New Roman"/>
          <w:bCs/>
          <w:sz w:val="28"/>
          <w:szCs w:val="28"/>
          <w:lang w:val="en-US"/>
        </w:rPr>
        <w:t>Bu tamoyil qobiliyatning chegarasini aniqlay olish talabini qo‘yadi.</w:t>
      </w:r>
      <w:proofErr w:type="gramEnd"/>
      <w:r w:rsidRPr="009F6FDF">
        <w:rPr>
          <w:rFonts w:ascii="Times New Roman" w:hAnsi="Times New Roman" w:cs="Times New Roman"/>
          <w:bCs/>
          <w:sz w:val="28"/>
          <w:szCs w:val="28"/>
          <w:lang w:val="en-US"/>
        </w:rPr>
        <w:t xml:space="preserve"> </w:t>
      </w:r>
      <w:proofErr w:type="gramStart"/>
      <w:r w:rsidRPr="009F6FDF">
        <w:rPr>
          <w:rFonts w:ascii="Times New Roman" w:hAnsi="Times New Roman" w:cs="Times New Roman"/>
          <w:bCs/>
          <w:sz w:val="28"/>
          <w:szCs w:val="28"/>
          <w:lang w:val="en-US"/>
        </w:rPr>
        <w:t>Demak, ta’lim jarayoni turli sharoitda xilma-xil tashqi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sirini hisobga olishni, shug‘ullanuvchi uchun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 tanlay bilishni taqazo etadi.</w:t>
      </w:r>
      <w:proofErr w:type="gramEnd"/>
      <w:r w:rsidRPr="009F6FDF">
        <w:rPr>
          <w:rFonts w:ascii="Times New Roman" w:hAnsi="Times New Roman" w:cs="Times New Roman"/>
          <w:bCs/>
          <w:sz w:val="28"/>
          <w:szCs w:val="28"/>
          <w:lang w:val="en-US"/>
        </w:rPr>
        <w:t xml:space="preserve">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yor </w:t>
      </w:r>
      <w:proofErr w:type="gramStart"/>
      <w:r w:rsidRPr="009F6FDF">
        <w:rPr>
          <w:rFonts w:ascii="Times New Roman" w:hAnsi="Times New Roman" w:cs="Times New Roman"/>
          <w:bCs/>
          <w:sz w:val="28"/>
          <w:szCs w:val="28"/>
          <w:lang w:val="en-US"/>
        </w:rPr>
        <w:t>bo‘lib</w:t>
      </w:r>
      <w:proofErr w:type="gramEnd"/>
      <w:r w:rsidRPr="009F6FDF">
        <w:rPr>
          <w:rFonts w:ascii="Times New Roman" w:hAnsi="Times New Roman" w:cs="Times New Roman"/>
          <w:bCs/>
          <w:sz w:val="28"/>
          <w:szCs w:val="28"/>
          <w:lang w:val="en-US"/>
        </w:rPr>
        <w:t xml:space="preserve"> turli xil yoshdagilarning jismoniy mashqlar bilan shug‘ullanish dasturlari, ularning jismoniy sifatlari uchun belgilangan normalar xizmat qilishi lozim.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Jismoniy mashqlar bilan shug‘ullanish mashg‘ulotlarida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yorni aniqlash tarbiyachi murabbiylar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pedagoglar, tibbiy xodimning birgalikdagi tizimli izlanishlar orqali amalga oshiriladi. Mashq qilish uchun organizmni kuchiga yarasha </w:t>
      </w:r>
      <w:proofErr w:type="gramStart"/>
      <w:r w:rsidRPr="009F6FDF">
        <w:rPr>
          <w:rFonts w:ascii="Times New Roman" w:hAnsi="Times New Roman" w:cs="Times New Roman"/>
          <w:bCs/>
          <w:sz w:val="28"/>
          <w:szCs w:val="28"/>
          <w:lang w:val="en-US"/>
        </w:rPr>
        <w:t>bo‘lmagan</w:t>
      </w:r>
      <w:proofErr w:type="gramEnd"/>
      <w:r w:rsidRPr="009F6FDF">
        <w:rPr>
          <w:rFonts w:ascii="Times New Roman" w:hAnsi="Times New Roman" w:cs="Times New Roman"/>
          <w:bCs/>
          <w:sz w:val="28"/>
          <w:szCs w:val="28"/>
          <w:lang w:val="en-US"/>
        </w:rPr>
        <w:t xml:space="preserve">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yordagi zo‘riqishi bilan orqali energiya sarflashga sistemali majbur qilishning salbiy oqibatlari hozirgi kunda ham ilmiy, ham amaliy jihatdan isbotlangan.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lum darajadagi jismoniy tayyorgarlikka ega </w:t>
      </w:r>
      <w:proofErr w:type="gramStart"/>
      <w:r w:rsidRPr="009F6FDF">
        <w:rPr>
          <w:rFonts w:ascii="Times New Roman" w:hAnsi="Times New Roman" w:cs="Times New Roman"/>
          <w:bCs/>
          <w:sz w:val="28"/>
          <w:szCs w:val="28"/>
          <w:lang w:val="en-US"/>
        </w:rPr>
        <w:t>bo‘lgan</w:t>
      </w:r>
      <w:proofErr w:type="gramEnd"/>
      <w:r w:rsidRPr="009F6FDF">
        <w:rPr>
          <w:rFonts w:ascii="Times New Roman" w:hAnsi="Times New Roman" w:cs="Times New Roman"/>
          <w:bCs/>
          <w:sz w:val="28"/>
          <w:szCs w:val="28"/>
          <w:lang w:val="en-US"/>
        </w:rPr>
        <w:t xml:space="preserve"> sport tayyorgarligi bor shug‘ullannuvchining organizmi uchun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 hisoblangan hajmdagi jismoniy mashqlar yangi, shug‘ullanishni endigina boshlaganlar uchun kuchiga yarasha bo‘lishi mumkin, lekin uni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 qilib olish noto‘g‘ri bo‘ladi.</w:t>
      </w:r>
    </w:p>
    <w:p w:rsidR="006305B4" w:rsidRPr="009F6FDF" w:rsidRDefault="006305B4" w:rsidP="006305B4">
      <w:pPr>
        <w:spacing w:after="0"/>
        <w:ind w:firstLine="567"/>
        <w:jc w:val="both"/>
        <w:rPr>
          <w:rFonts w:ascii="Times New Roman" w:hAnsi="Times New Roman" w:cs="Times New Roman"/>
          <w:bCs/>
          <w:sz w:val="28"/>
          <w:szCs w:val="28"/>
          <w:lang w:val="en-US"/>
        </w:rPr>
      </w:pPr>
      <w:proofErr w:type="gramStart"/>
      <w:r w:rsidRPr="009F6FDF">
        <w:rPr>
          <w:rFonts w:ascii="Times New Roman" w:hAnsi="Times New Roman" w:cs="Times New Roman"/>
          <w:bCs/>
          <w:sz w:val="28"/>
          <w:szCs w:val="28"/>
          <w:lang w:val="en-US"/>
        </w:rPr>
        <w:t>Jismoniy tarbiyada kuchiga yarashalilik o‘zgaruvchandir.</w:t>
      </w:r>
      <w:proofErr w:type="gramEnd"/>
      <w:r w:rsidRPr="009F6FDF">
        <w:rPr>
          <w:rFonts w:ascii="Times New Roman" w:hAnsi="Times New Roman" w:cs="Times New Roman"/>
          <w:bCs/>
          <w:sz w:val="28"/>
          <w:szCs w:val="28"/>
          <w:lang w:val="en-US"/>
        </w:rPr>
        <w:t xml:space="preserve"> Shug‘ullanishning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 davrida tanlangan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yorga chidash uchun katta jismoniy, ruhiy zo‘riqish talablari qo‘yilsa, bir muncha vaqtdan so‘ng u kuchiga yarasha </w:t>
      </w:r>
      <w:proofErr w:type="gramStart"/>
      <w:r w:rsidRPr="009F6FDF">
        <w:rPr>
          <w:rFonts w:ascii="Times New Roman" w:hAnsi="Times New Roman" w:cs="Times New Roman"/>
          <w:bCs/>
          <w:sz w:val="28"/>
          <w:szCs w:val="28"/>
          <w:lang w:val="en-US"/>
        </w:rPr>
        <w:t>bo‘lib</w:t>
      </w:r>
      <w:proofErr w:type="gramEnd"/>
      <w:r w:rsidRPr="009F6FDF">
        <w:rPr>
          <w:rFonts w:ascii="Times New Roman" w:hAnsi="Times New Roman" w:cs="Times New Roman"/>
          <w:bCs/>
          <w:sz w:val="28"/>
          <w:szCs w:val="28"/>
          <w:lang w:val="en-US"/>
        </w:rPr>
        <w:t>,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yorga aylanadi, buni tarbiya natijasining ijobiy tomonga o‘zgarishi deb qaraladi. </w:t>
      </w:r>
    </w:p>
    <w:p w:rsidR="006305B4" w:rsidRPr="009F6FDF" w:rsidRDefault="006305B4" w:rsidP="006305B4">
      <w:pPr>
        <w:spacing w:after="0"/>
        <w:ind w:firstLine="567"/>
        <w:jc w:val="both"/>
        <w:rPr>
          <w:rFonts w:ascii="Times New Roman" w:hAnsi="Times New Roman" w:cs="Times New Roman"/>
          <w:bCs/>
          <w:sz w:val="28"/>
          <w:szCs w:val="28"/>
          <w:lang w:val="en-US"/>
        </w:rPr>
      </w:pPr>
      <w:proofErr w:type="gramStart"/>
      <w:r w:rsidRPr="009F6FDF">
        <w:rPr>
          <w:rFonts w:ascii="Times New Roman" w:hAnsi="Times New Roman" w:cs="Times New Roman"/>
          <w:bCs/>
          <w:sz w:val="28"/>
          <w:szCs w:val="28"/>
          <w:lang w:val="en-US"/>
        </w:rPr>
        <w:t>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lumki, yangi harakat vujudga kelgan harakatlarning eskilarini bazasida shakllanadi.</w:t>
      </w:r>
      <w:proofErr w:type="gramEnd"/>
      <w:r w:rsidRPr="009F6FDF">
        <w:rPr>
          <w:rFonts w:ascii="Times New Roman" w:hAnsi="Times New Roman" w:cs="Times New Roman"/>
          <w:bCs/>
          <w:sz w:val="28"/>
          <w:szCs w:val="28"/>
          <w:lang w:val="en-US"/>
        </w:rPr>
        <w:t xml:space="preserve"> Shunga </w:t>
      </w:r>
      <w:proofErr w:type="gramStart"/>
      <w:r w:rsidRPr="009F6FDF">
        <w:rPr>
          <w:rFonts w:ascii="Times New Roman" w:hAnsi="Times New Roman" w:cs="Times New Roman"/>
          <w:bCs/>
          <w:sz w:val="28"/>
          <w:szCs w:val="28"/>
          <w:lang w:val="en-US"/>
        </w:rPr>
        <w:t>ko‘ra</w:t>
      </w:r>
      <w:proofErr w:type="gramEnd"/>
      <w:r w:rsidRPr="009F6FDF">
        <w:rPr>
          <w:rFonts w:ascii="Times New Roman" w:hAnsi="Times New Roman" w:cs="Times New Roman"/>
          <w:bCs/>
          <w:sz w:val="28"/>
          <w:szCs w:val="28"/>
          <w:lang w:val="en-US"/>
        </w:rPr>
        <w:t xml:space="preserve"> jismoniy tarbiya jarayonidagi asosiy hal qiluvchi rolni mashqni o‘zlashtirish egallaydi. </w:t>
      </w:r>
      <w:proofErr w:type="gramStart"/>
      <w:r w:rsidRPr="009F6FDF">
        <w:rPr>
          <w:rFonts w:ascii="Times New Roman" w:hAnsi="Times New Roman" w:cs="Times New Roman"/>
          <w:bCs/>
          <w:sz w:val="28"/>
          <w:szCs w:val="28"/>
          <w:lang w:val="en-US"/>
        </w:rPr>
        <w:t>Materialni shunday o‘rgatish lozimki, uning mazmuni, organizmga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sirining kuchi, o‘qitishning navbatdagi bosqichi uchun yangi pog‘ona rolini o‘ynasin.</w:t>
      </w:r>
      <w:proofErr w:type="gramEnd"/>
      <w:r w:rsidRPr="009F6FDF">
        <w:rPr>
          <w:rFonts w:ascii="Times New Roman" w:hAnsi="Times New Roman" w:cs="Times New Roman"/>
          <w:bCs/>
          <w:sz w:val="28"/>
          <w:szCs w:val="28"/>
          <w:lang w:val="en-US"/>
        </w:rPr>
        <w:t xml:space="preserve"> </w:t>
      </w:r>
      <w:proofErr w:type="gramStart"/>
      <w:r w:rsidRPr="009F6FDF">
        <w:rPr>
          <w:rFonts w:ascii="Times New Roman" w:hAnsi="Times New Roman" w:cs="Times New Roman"/>
          <w:bCs/>
          <w:sz w:val="28"/>
          <w:szCs w:val="28"/>
          <w:lang w:val="en-US"/>
        </w:rPr>
        <w:t>Amaliyotda bu fikr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lumdan noma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lumga”, “o‘zlashtirilmagandan o‘zlashtirilganga”, jismoniy mashqlar bilan shug‘ullanishda esa “kuchiga yarasha emasdan kuchiga yarashalikka” deb formulirovka qqilinadi.</w:t>
      </w:r>
      <w:proofErr w:type="gramEnd"/>
    </w:p>
    <w:p w:rsidR="006305B4" w:rsidRPr="009F6FDF" w:rsidRDefault="006305B4" w:rsidP="006305B4">
      <w:pPr>
        <w:spacing w:after="0"/>
        <w:ind w:firstLine="567"/>
        <w:jc w:val="both"/>
        <w:rPr>
          <w:rFonts w:ascii="Times New Roman" w:hAnsi="Times New Roman" w:cs="Times New Roman"/>
          <w:i/>
          <w:sz w:val="28"/>
          <w:szCs w:val="28"/>
          <w:lang w:val="en-US"/>
        </w:rPr>
      </w:pPr>
      <w:proofErr w:type="gramStart"/>
      <w:r w:rsidRPr="009F6FDF">
        <w:rPr>
          <w:rFonts w:ascii="Times New Roman" w:hAnsi="Times New Roman" w:cs="Times New Roman"/>
          <w:bCs/>
          <w:sz w:val="28"/>
          <w:szCs w:val="28"/>
          <w:lang w:val="en-US"/>
        </w:rPr>
        <w:t>Bundan tashqari, vazifalarni mashg‘ulotdan-mashg‘ulotga, asta-sekinlik bilan qiyinlashtirish ham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jarayonning asosiy shartlaridan biridir.</w:t>
      </w:r>
      <w:proofErr w:type="gramEnd"/>
      <w:r w:rsidRPr="009F6FDF">
        <w:rPr>
          <w:rFonts w:ascii="Times New Roman" w:hAnsi="Times New Roman" w:cs="Times New Roman"/>
          <w:bCs/>
          <w:sz w:val="28"/>
          <w:szCs w:val="28"/>
          <w:lang w:val="en-US"/>
        </w:rPr>
        <w:t xml:space="preserve"> </w:t>
      </w:r>
      <w:proofErr w:type="gramStart"/>
      <w:r w:rsidRPr="009F6FDF">
        <w:rPr>
          <w:rFonts w:ascii="Times New Roman" w:hAnsi="Times New Roman" w:cs="Times New Roman"/>
          <w:bCs/>
          <w:sz w:val="28"/>
          <w:szCs w:val="28"/>
          <w:lang w:val="en-US"/>
        </w:rPr>
        <w:t>Bu esa osondan qiyingalilikni taqazo etadi.</w:t>
      </w:r>
      <w:proofErr w:type="gramEnd"/>
      <w:r w:rsidRPr="009F6FDF">
        <w:rPr>
          <w:rFonts w:ascii="Times New Roman" w:hAnsi="Times New Roman" w:cs="Times New Roman"/>
          <w:bCs/>
          <w:sz w:val="28"/>
          <w:szCs w:val="28"/>
          <w:lang w:val="en-US"/>
        </w:rPr>
        <w:t xml:space="preserve"> Bular albatta </w:t>
      </w:r>
      <w:r w:rsidRPr="009F6FDF">
        <w:rPr>
          <w:rFonts w:ascii="Times New Roman" w:hAnsi="Times New Roman" w:cs="Times New Roman"/>
          <w:i/>
          <w:sz w:val="28"/>
          <w:szCs w:val="28"/>
          <w:lang w:val="en-US"/>
        </w:rPr>
        <w:t>ta</w:t>
      </w:r>
      <w:r w:rsidRPr="009F6FDF">
        <w:rPr>
          <w:rFonts w:ascii="Times New Roman" w:hAnsi="Times New Roman" w:cs="Times New Roman"/>
          <w:i/>
          <w:sz w:val="28"/>
          <w:szCs w:val="28"/>
          <w:lang w:val="uz-Cyrl-UZ"/>
        </w:rPr>
        <w:t>’</w:t>
      </w:r>
      <w:r w:rsidRPr="009F6FDF">
        <w:rPr>
          <w:rFonts w:ascii="Times New Roman" w:hAnsi="Times New Roman" w:cs="Times New Roman"/>
          <w:i/>
          <w:sz w:val="28"/>
          <w:szCs w:val="28"/>
          <w:lang w:val="en-US"/>
        </w:rPr>
        <w:t>lim jarayonining uslubiy xususiyatlarini vujudga keltiradi:</w:t>
      </w:r>
    </w:p>
    <w:p w:rsidR="006305B4" w:rsidRPr="009F6FDF" w:rsidRDefault="006305B4" w:rsidP="006305B4">
      <w:pPr>
        <w:spacing w:after="0"/>
        <w:ind w:firstLine="567"/>
        <w:jc w:val="both"/>
        <w:rPr>
          <w:rFonts w:ascii="Times New Roman" w:hAnsi="Times New Roman" w:cs="Times New Roman"/>
          <w:bCs/>
          <w:sz w:val="28"/>
          <w:szCs w:val="28"/>
          <w:lang w:val="en-US"/>
        </w:rPr>
      </w:pPr>
      <w:proofErr w:type="gramStart"/>
      <w:r w:rsidRPr="009F6FDF">
        <w:rPr>
          <w:rFonts w:ascii="Times New Roman" w:hAnsi="Times New Roman" w:cs="Times New Roman"/>
          <w:b/>
          <w:i/>
          <w:sz w:val="28"/>
          <w:szCs w:val="28"/>
          <w:lang w:val="en-US"/>
        </w:rPr>
        <w:t xml:space="preserve">Shahsuallashtirish tamoyili </w:t>
      </w:r>
      <w:r w:rsidRPr="009F6FDF">
        <w:rPr>
          <w:rFonts w:ascii="Times New Roman" w:hAnsi="Times New Roman" w:cs="Times New Roman"/>
          <w:sz w:val="28"/>
          <w:szCs w:val="28"/>
          <w:lang w:val="en-US"/>
        </w:rPr>
        <w:t>o‘qitishning muhim omili.</w:t>
      </w:r>
      <w:proofErr w:type="gramEnd"/>
      <w:r w:rsidRPr="009F6FDF">
        <w:rPr>
          <w:rFonts w:ascii="Times New Roman" w:hAnsi="Times New Roman" w:cs="Times New Roman"/>
          <w:sz w:val="28"/>
          <w:szCs w:val="28"/>
          <w:lang w:val="en-US"/>
        </w:rPr>
        <w:t xml:space="preserve"> O‘quvchining jismoniy rivojlanganligi ko‘rsatkichlari </w:t>
      </w:r>
      <w:r w:rsidRPr="009F6FDF">
        <w:rPr>
          <w:rFonts w:ascii="Times New Roman" w:hAnsi="Times New Roman" w:cs="Times New Roman"/>
          <w:i/>
          <w:iCs/>
          <w:sz w:val="28"/>
          <w:szCs w:val="28"/>
          <w:lang w:val="en-US"/>
        </w:rPr>
        <w:t>–</w:t>
      </w:r>
      <w:r w:rsidRPr="009F6FDF">
        <w:rPr>
          <w:rFonts w:ascii="Times New Roman" w:hAnsi="Times New Roman" w:cs="Times New Roman"/>
          <w:sz w:val="28"/>
          <w:szCs w:val="28"/>
          <w:lang w:val="en-US"/>
        </w:rPr>
        <w:t xml:space="preserve"> bo‘yi, tanasi va a</w:t>
      </w:r>
      <w:r w:rsidRPr="009F6FDF">
        <w:rPr>
          <w:rFonts w:ascii="Times New Roman" w:hAnsi="Times New Roman" w:cs="Times New Roman"/>
          <w:sz w:val="28"/>
          <w:szCs w:val="28"/>
          <w:lang w:val="uz-Cyrl-UZ"/>
        </w:rPr>
        <w:t>’</w:t>
      </w:r>
      <w:r w:rsidRPr="009F6FDF">
        <w:rPr>
          <w:rFonts w:ascii="Times New Roman" w:hAnsi="Times New Roman" w:cs="Times New Roman"/>
          <w:sz w:val="28"/>
          <w:szCs w:val="28"/>
          <w:lang w:val="en-US"/>
        </w:rPr>
        <w:t xml:space="preserve">zolarining uzun yoki qisqaligi, yo‘g‘on yoki ingichkaliligi, vazni, bo‘g‘inlar harakatchanligi, ko‘krak qafasi, ekskursiyasi jismoniy sifatlari </w:t>
      </w:r>
      <w:r w:rsidRPr="009F6FDF">
        <w:rPr>
          <w:rFonts w:ascii="Times New Roman" w:hAnsi="Times New Roman" w:cs="Times New Roman"/>
          <w:i/>
          <w:iCs/>
          <w:sz w:val="28"/>
          <w:szCs w:val="28"/>
          <w:lang w:val="en-US"/>
        </w:rPr>
        <w:t>–</w:t>
      </w:r>
      <w:r w:rsidRPr="009F6FDF">
        <w:rPr>
          <w:rFonts w:ascii="Times New Roman" w:hAnsi="Times New Roman" w:cs="Times New Roman"/>
          <w:sz w:val="28"/>
          <w:szCs w:val="28"/>
          <w:lang w:val="en-US"/>
        </w:rPr>
        <w:t xml:space="preserve"> kuchliligi, tezkorligi, chaqqonligi, chidamliligining rivojlanganligi, psixologiya nuqtai nazaridan qaysi tipga mansubligi va boshqalar </w:t>
      </w:r>
      <w:r w:rsidRPr="009F6FDF">
        <w:rPr>
          <w:rFonts w:ascii="Times New Roman" w:hAnsi="Times New Roman" w:cs="Times New Roman"/>
          <w:i/>
          <w:iCs/>
          <w:sz w:val="28"/>
          <w:szCs w:val="28"/>
          <w:lang w:val="en-US"/>
        </w:rPr>
        <w:t>shahsning xususiyatlari hisoblanib,</w:t>
      </w:r>
      <w:r w:rsidRPr="009F6FDF">
        <w:rPr>
          <w:rFonts w:ascii="Times New Roman" w:hAnsi="Times New Roman" w:cs="Times New Roman"/>
          <w:sz w:val="28"/>
          <w:szCs w:val="28"/>
          <w:lang w:val="en-US"/>
        </w:rPr>
        <w:t xml:space="preserve"> ular ta</w:t>
      </w:r>
      <w:r w:rsidRPr="009F6FDF">
        <w:rPr>
          <w:rFonts w:ascii="Times New Roman" w:hAnsi="Times New Roman" w:cs="Times New Roman"/>
          <w:sz w:val="28"/>
          <w:szCs w:val="28"/>
          <w:lang w:val="uz-Cyrl-UZ"/>
        </w:rPr>
        <w:t>’</w:t>
      </w:r>
      <w:r w:rsidRPr="009F6FDF">
        <w:rPr>
          <w:rFonts w:ascii="Times New Roman" w:hAnsi="Times New Roman" w:cs="Times New Roman"/>
          <w:sz w:val="28"/>
          <w:szCs w:val="28"/>
          <w:lang w:val="en-US"/>
        </w:rPr>
        <w:t>limning samaradorligiga katta ta</w:t>
      </w:r>
      <w:r w:rsidRPr="009F6FDF">
        <w:rPr>
          <w:rFonts w:ascii="Times New Roman" w:hAnsi="Times New Roman" w:cs="Times New Roman"/>
          <w:sz w:val="28"/>
          <w:szCs w:val="28"/>
          <w:lang w:val="uz-Cyrl-UZ"/>
        </w:rPr>
        <w:t>’</w:t>
      </w:r>
      <w:r w:rsidRPr="009F6FDF">
        <w:rPr>
          <w:rFonts w:ascii="Times New Roman" w:hAnsi="Times New Roman" w:cs="Times New Roman"/>
          <w:sz w:val="28"/>
          <w:szCs w:val="28"/>
          <w:lang w:val="en-US"/>
        </w:rPr>
        <w:t>sir ko‘rsatadi.</w:t>
      </w:r>
      <w:r w:rsidRPr="009F6FDF">
        <w:rPr>
          <w:rFonts w:ascii="Times New Roman" w:hAnsi="Times New Roman" w:cs="Times New Roman"/>
          <w:bCs/>
          <w:sz w:val="28"/>
          <w:szCs w:val="28"/>
          <w:lang w:val="en-US"/>
        </w:rPr>
        <w:t xml:space="preserve">O‘qituvchi yoki murabbiyning shahsni qayd qilingan xususiyatlaridan birortasiga nisbatan loqaydligi tarbiya jarayonida, </w:t>
      </w:r>
      <w:r w:rsidRPr="009F6FDF">
        <w:rPr>
          <w:rFonts w:ascii="Times New Roman" w:hAnsi="Times New Roman" w:cs="Times New Roman"/>
          <w:bCs/>
          <w:sz w:val="28"/>
          <w:szCs w:val="28"/>
          <w:lang w:val="en-US"/>
        </w:rPr>
        <w:lastRenderedPageBreak/>
        <w:t xml:space="preserve">mashg‘ulotlar samaradorligidan ko‘zlangan maqsaddan uzoqlashtiradi. Masalan, jismoniy rivojlanganlik </w:t>
      </w:r>
      <w:proofErr w:type="gramStart"/>
      <w:r w:rsidRPr="009F6FDF">
        <w:rPr>
          <w:rFonts w:ascii="Times New Roman" w:hAnsi="Times New Roman" w:cs="Times New Roman"/>
          <w:bCs/>
          <w:sz w:val="28"/>
          <w:szCs w:val="28"/>
          <w:lang w:val="en-US"/>
        </w:rPr>
        <w:t>ko‘rsatkichlaridan</w:t>
      </w:r>
      <w:proofErr w:type="gramEnd"/>
      <w:r w:rsidRPr="009F6FDF">
        <w:rPr>
          <w:rFonts w:ascii="Times New Roman" w:hAnsi="Times New Roman" w:cs="Times New Roman"/>
          <w:bCs/>
          <w:sz w:val="28"/>
          <w:szCs w:val="28"/>
          <w:lang w:val="en-US"/>
        </w:rPr>
        <w:t xml:space="preserve">, bo’yining balandligi </w:t>
      </w:r>
      <w:r w:rsidRPr="009F6FDF">
        <w:rPr>
          <w:rFonts w:ascii="Times New Roman" w:hAnsi="Times New Roman" w:cs="Times New Roman"/>
          <w:bCs/>
          <w:i/>
          <w:iCs/>
          <w:sz w:val="28"/>
          <w:szCs w:val="28"/>
          <w:lang w:val="en-US"/>
        </w:rPr>
        <w:t>–</w:t>
      </w:r>
      <w:r w:rsidRPr="009F6FDF">
        <w:rPr>
          <w:rFonts w:ascii="Times New Roman" w:hAnsi="Times New Roman" w:cs="Times New Roman"/>
          <w:bCs/>
          <w:sz w:val="28"/>
          <w:szCs w:val="28"/>
          <w:lang w:val="en-US"/>
        </w:rPr>
        <w:t xml:space="preserve"> “akselerat”ligidek xususiyati past bo‘yli tengdoshi bilan bir guruhda shug‘ullanayotganida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jarayoniga salbiy yoki ijobiy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sir ko‘rsatishi mumkin. Masalan, uzunasiga qo‘ygan gimnastik otdan sakrash mashqida o‘qituvchi uchun muammoni vujudga keltiradi, ya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ni baland </w:t>
      </w:r>
      <w:proofErr w:type="gramStart"/>
      <w:r w:rsidRPr="009F6FDF">
        <w:rPr>
          <w:rFonts w:ascii="Times New Roman" w:hAnsi="Times New Roman" w:cs="Times New Roman"/>
          <w:bCs/>
          <w:sz w:val="28"/>
          <w:szCs w:val="28"/>
          <w:lang w:val="en-US"/>
        </w:rPr>
        <w:t>bo‘yli</w:t>
      </w:r>
      <w:proofErr w:type="gramEnd"/>
      <w:r w:rsidRPr="009F6FDF">
        <w:rPr>
          <w:rFonts w:ascii="Times New Roman" w:hAnsi="Times New Roman" w:cs="Times New Roman"/>
          <w:bCs/>
          <w:sz w:val="28"/>
          <w:szCs w:val="28"/>
          <w:lang w:val="en-US"/>
        </w:rPr>
        <w:t xml:space="preserve"> uchun depsinish “most”ini sport jihozidan uzoqroq qo‘yish lozim, bo‘yi tengdoshidan past bo‘lgan o‘quvchini mashq texnikasini buzib bajarishga sabab bo‘ladi. Chunki jihozidan uzoq qo‘yilgan mostdan depsinish bo‘yi tengdoshidan past o‘quvchi uchun kuchiga yarashadan ko‘proq zo‘riqish talab qo‘yibgina emas, o‘qitishda shug‘ullauvchining shahsual xususiyatini 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tiborga olmaslikga, ortiqcha muammolarni vujudga ketishiga olib keladi. [20]</w:t>
      </w:r>
    </w:p>
    <w:p w:rsidR="006305B4" w:rsidRPr="009F6FDF" w:rsidRDefault="006305B4" w:rsidP="006305B4">
      <w:pPr>
        <w:ind w:firstLine="567"/>
        <w:jc w:val="both"/>
        <w:rPr>
          <w:rFonts w:ascii="Times New Roman" w:hAnsi="Times New Roman" w:cs="Times New Roman"/>
          <w:b/>
          <w:sz w:val="28"/>
          <w:szCs w:val="28"/>
          <w:lang w:val="en-US"/>
        </w:rPr>
      </w:pPr>
      <w:r w:rsidRPr="009F6FDF">
        <w:rPr>
          <w:rFonts w:ascii="Times New Roman" w:hAnsi="Times New Roman" w:cs="Times New Roman"/>
          <w:bCs/>
          <w:sz w:val="28"/>
          <w:szCs w:val="28"/>
          <w:lang w:val="en-US"/>
        </w:rPr>
        <w:t xml:space="preserve">Jismoniy </w:t>
      </w:r>
      <w:proofErr w:type="gramStart"/>
      <w:r w:rsidRPr="009F6FDF">
        <w:rPr>
          <w:rFonts w:ascii="Times New Roman" w:hAnsi="Times New Roman" w:cs="Times New Roman"/>
          <w:bCs/>
          <w:sz w:val="28"/>
          <w:szCs w:val="28"/>
          <w:lang w:val="en-US"/>
        </w:rPr>
        <w:t>yuk</w:t>
      </w:r>
      <w:proofErr w:type="gramEnd"/>
      <w:r w:rsidRPr="009F6FDF">
        <w:rPr>
          <w:rFonts w:ascii="Times New Roman" w:hAnsi="Times New Roman" w:cs="Times New Roman"/>
          <w:bCs/>
          <w:sz w:val="28"/>
          <w:szCs w:val="28"/>
          <w:lang w:val="en-US"/>
        </w:rPr>
        <w:t xml:space="preserve">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yori bir xil o‘quv guruhdagi o‘quvchilar uchun jismoniy tayyorlik ko‘rsatkichlariga turlicha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sir ko‘rsatishi mumkin. </w:t>
      </w:r>
      <w:proofErr w:type="gramStart"/>
      <w:r w:rsidRPr="009F6FDF">
        <w:rPr>
          <w:rFonts w:ascii="Times New Roman" w:hAnsi="Times New Roman" w:cs="Times New Roman"/>
          <w:bCs/>
          <w:sz w:val="28"/>
          <w:szCs w:val="28"/>
          <w:lang w:val="en-US"/>
        </w:rPr>
        <w:t>Tanlangan mashqni shug‘ullanuvchi kuchiga, tezkorligiga, chidamliligiga bog‘liqligi shahsning xususiyatining to‘laligicha cho‘zish imkonini beradi.</w:t>
      </w:r>
      <w:proofErr w:type="gramEnd"/>
    </w:p>
    <w:p w:rsidR="006305B4" w:rsidRPr="009F6FDF" w:rsidRDefault="006305B4" w:rsidP="006305B4">
      <w:pPr>
        <w:pStyle w:val="a3"/>
        <w:jc w:val="both"/>
        <w:rPr>
          <w:rFonts w:ascii="Times New Roman" w:hAnsi="Times New Roman" w:cs="Times New Roman"/>
          <w:b/>
          <w:bCs/>
          <w:sz w:val="28"/>
          <w:szCs w:val="28"/>
          <w:lang w:val="en-US"/>
        </w:rPr>
      </w:pPr>
      <w:r w:rsidRPr="009F6FDF">
        <w:rPr>
          <w:rFonts w:ascii="Times New Roman" w:hAnsi="Times New Roman" w:cs="Times New Roman"/>
          <w:b/>
          <w:i/>
          <w:sz w:val="28"/>
          <w:szCs w:val="28"/>
          <w:lang w:val="en-US"/>
        </w:rPr>
        <w:t xml:space="preserve">     Munatazamlilik uslubiy tamoyili.</w:t>
      </w:r>
      <w:r w:rsidRPr="009F6FDF">
        <w:rPr>
          <w:rFonts w:ascii="Times New Roman" w:hAnsi="Times New Roman" w:cs="Times New Roman"/>
          <w:bCs/>
          <w:sz w:val="28"/>
          <w:szCs w:val="28"/>
          <w:lang w:val="en-US"/>
        </w:rPr>
        <w:t>Mashg‘ulotlarning tizimi, dam olish bilan jismoniy yukning almashuvining to‘g‘ri navbatlashuvi va ularning ketma-ketligining o‘zaro bog‘liqligi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jarayonida muntazamlilik uslubiy tamoyilining asosiy nizomidir.</w:t>
      </w:r>
    </w:p>
    <w:p w:rsidR="006305B4" w:rsidRPr="009F6FDF" w:rsidRDefault="006305B4" w:rsidP="006305B4">
      <w:pPr>
        <w:pStyle w:val="2"/>
        <w:spacing w:line="276" w:lineRule="auto"/>
        <w:ind w:firstLine="491"/>
        <w:jc w:val="both"/>
        <w:rPr>
          <w:rFonts w:ascii="Times New Roman" w:hAnsi="Times New Roman" w:cs="Times New Roman"/>
          <w:bCs/>
          <w:sz w:val="28"/>
          <w:szCs w:val="28"/>
          <w:lang w:val="en-US"/>
        </w:rPr>
      </w:pPr>
      <w:r w:rsidRPr="009F6FDF">
        <w:rPr>
          <w:rFonts w:ascii="Times New Roman" w:hAnsi="Times New Roman" w:cs="Times New Roman"/>
          <w:i/>
          <w:iCs/>
          <w:sz w:val="28"/>
          <w:szCs w:val="28"/>
          <w:lang w:val="en-US"/>
        </w:rPr>
        <w:t xml:space="preserve">Mashg‘ulotlarning muntazamligi va jismoniy </w:t>
      </w:r>
      <w:proofErr w:type="gramStart"/>
      <w:r w:rsidRPr="009F6FDF">
        <w:rPr>
          <w:rFonts w:ascii="Times New Roman" w:hAnsi="Times New Roman" w:cs="Times New Roman"/>
          <w:i/>
          <w:iCs/>
          <w:sz w:val="28"/>
          <w:szCs w:val="28"/>
          <w:lang w:val="en-US"/>
        </w:rPr>
        <w:t>yuk(</w:t>
      </w:r>
      <w:proofErr w:type="gramEnd"/>
      <w:r w:rsidRPr="009F6FDF">
        <w:rPr>
          <w:rFonts w:ascii="Times New Roman" w:hAnsi="Times New Roman" w:cs="Times New Roman"/>
          <w:i/>
          <w:iCs/>
          <w:sz w:val="28"/>
          <w:szCs w:val="28"/>
          <w:lang w:val="en-US"/>
        </w:rPr>
        <w:t>lama)ning dam olish bilan ratsional almashinuvi.</w:t>
      </w:r>
      <w:r w:rsidRPr="009F6FDF">
        <w:rPr>
          <w:rFonts w:ascii="Times New Roman" w:hAnsi="Times New Roman" w:cs="Times New Roman"/>
          <w:bCs/>
          <w:sz w:val="28"/>
          <w:szCs w:val="28"/>
          <w:lang w:val="en-US"/>
        </w:rPr>
        <w:t>Mashq qilishning muntazam emasligi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 jarayonida etarli darajada samara bermaydi. Tabiiy rivojlanish qonuniyatlaridan amaliyotda biz shunga guvohmizki, mashg‘ulotlar uzluksiz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muntazam olib borilsa, jismoniy mashqlar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siridan organizmning funksional imkoniyati, jismoniy qqobiliyati yaxshilanadi. </w:t>
      </w:r>
    </w:p>
    <w:p w:rsidR="006305B4" w:rsidRPr="009F6FDF" w:rsidRDefault="006305B4" w:rsidP="006305B4">
      <w:pPr>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Muntazam mashg‘ulotlardan hosil </w:t>
      </w:r>
      <w:proofErr w:type="gramStart"/>
      <w:r w:rsidRPr="009F6FDF">
        <w:rPr>
          <w:rFonts w:ascii="Times New Roman" w:hAnsi="Times New Roman" w:cs="Times New Roman"/>
          <w:bCs/>
          <w:sz w:val="28"/>
          <w:szCs w:val="28"/>
          <w:lang w:val="en-US"/>
        </w:rPr>
        <w:t>bo‘lgan</w:t>
      </w:r>
      <w:proofErr w:type="gramEnd"/>
      <w:r w:rsidRPr="009F6FDF">
        <w:rPr>
          <w:rFonts w:ascii="Times New Roman" w:hAnsi="Times New Roman" w:cs="Times New Roman"/>
          <w:bCs/>
          <w:sz w:val="28"/>
          <w:szCs w:val="28"/>
          <w:lang w:val="en-US"/>
        </w:rPr>
        <w:t xml:space="preserve"> reflekslar </w:t>
      </w:r>
      <w:r w:rsidRPr="009F6FDF">
        <w:rPr>
          <w:rFonts w:ascii="Times New Roman" w:hAnsi="Times New Roman" w:cs="Times New Roman"/>
          <w:b/>
          <w:i/>
          <w:sz w:val="28"/>
          <w:szCs w:val="28"/>
          <w:lang w:val="en-US"/>
        </w:rPr>
        <w:t>uzluksizlikni</w:t>
      </w:r>
      <w:r w:rsidRPr="009F6FDF">
        <w:rPr>
          <w:rFonts w:ascii="Times New Roman" w:hAnsi="Times New Roman" w:cs="Times New Roman"/>
          <w:bCs/>
          <w:sz w:val="28"/>
          <w:szCs w:val="28"/>
          <w:lang w:val="en-US"/>
        </w:rPr>
        <w:t xml:space="preserve"> talab qiladi. </w:t>
      </w:r>
      <w:proofErr w:type="gramStart"/>
      <w:r w:rsidRPr="009F6FDF">
        <w:rPr>
          <w:rFonts w:ascii="Times New Roman" w:hAnsi="Times New Roman" w:cs="Times New Roman"/>
          <w:bCs/>
          <w:sz w:val="28"/>
          <w:szCs w:val="28"/>
          <w:lang w:val="en-US"/>
        </w:rPr>
        <w:t>Uzluksizlikning buzilishi malakani asta-sekinlik bilan so‘nishiga olib keladi.</w:t>
      </w:r>
      <w:proofErr w:type="gramEnd"/>
      <w:r w:rsidRPr="009F6FDF">
        <w:rPr>
          <w:rFonts w:ascii="Times New Roman" w:hAnsi="Times New Roman" w:cs="Times New Roman"/>
          <w:bCs/>
          <w:sz w:val="28"/>
          <w:szCs w:val="28"/>
          <w:lang w:val="en-US"/>
        </w:rPr>
        <w:t xml:space="preserve"> Mustahkamlanib avtomatlashgan yoki “oliy harakat maqomi”da bajarila boshlagan harakat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 jarayonida faoliyatning muntazam takrorlash shartini, kerak </w:t>
      </w:r>
      <w:proofErr w:type="gramStart"/>
      <w:r w:rsidRPr="009F6FDF">
        <w:rPr>
          <w:rFonts w:ascii="Times New Roman" w:hAnsi="Times New Roman" w:cs="Times New Roman"/>
          <w:bCs/>
          <w:sz w:val="28"/>
          <w:szCs w:val="28"/>
          <w:lang w:val="en-US"/>
        </w:rPr>
        <w:t>bo‘lsa</w:t>
      </w:r>
      <w:proofErr w:type="gramEnd"/>
      <w:r w:rsidRPr="009F6FDF">
        <w:rPr>
          <w:rFonts w:ascii="Times New Roman" w:hAnsi="Times New Roman" w:cs="Times New Roman"/>
          <w:bCs/>
          <w:sz w:val="28"/>
          <w:szCs w:val="28"/>
          <w:lang w:val="en-US"/>
        </w:rPr>
        <w:t xml:space="preserve">, talabini qo‘yadi. Chunki organizmning funksional holati yaxshilanib muntazam mashq qilish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mashg‘ulotlar natijasida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 natijani ko‘rsata boshlagan bo‘lsa muntazamlilikni bir oz buzilishi, hosilani asta-sekin yo‘qqa chiqishiga olib kelishi mumkin.</w:t>
      </w:r>
    </w:p>
    <w:p w:rsidR="006305B4" w:rsidRPr="009F6FDF" w:rsidRDefault="006305B4" w:rsidP="006305B4">
      <w:pPr>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Nisbatan katta </w:t>
      </w:r>
      <w:proofErr w:type="gramStart"/>
      <w:r w:rsidRPr="009F6FDF">
        <w:rPr>
          <w:rFonts w:ascii="Times New Roman" w:hAnsi="Times New Roman" w:cs="Times New Roman"/>
          <w:bCs/>
          <w:sz w:val="28"/>
          <w:szCs w:val="28"/>
          <w:lang w:val="en-US"/>
        </w:rPr>
        <w:t>bo‘lmagan</w:t>
      </w:r>
      <w:proofErr w:type="gramEnd"/>
      <w:r w:rsidRPr="009F6FDF">
        <w:rPr>
          <w:rFonts w:ascii="Times New Roman" w:hAnsi="Times New Roman" w:cs="Times New Roman"/>
          <w:bCs/>
          <w:sz w:val="28"/>
          <w:szCs w:val="28"/>
          <w:lang w:val="en-US"/>
        </w:rPr>
        <w:t xml:space="preserve"> tanaffus aktiv muskul hujayralari vaznining kamayishiga, tuzilishining ayrim komponentlari lozim bo‘lmagan o‘zgarishlariga, hatto morfologiyasining regressiyasiga olib keladi. Ayrim regressiv o‘zgarishlar </w:t>
      </w:r>
      <w:r w:rsidRPr="009F6FDF">
        <w:rPr>
          <w:rFonts w:ascii="Times New Roman" w:hAnsi="Times New Roman" w:cs="Times New Roman"/>
          <w:bCs/>
          <w:sz w:val="28"/>
          <w:szCs w:val="28"/>
          <w:lang w:val="en-US"/>
        </w:rPr>
        <w:lastRenderedPageBreak/>
        <w:t xml:space="preserve">hatto 5-7 kunlik tanaffuslarda ham sodir </w:t>
      </w:r>
      <w:proofErr w:type="gramStart"/>
      <w:r w:rsidRPr="009F6FDF">
        <w:rPr>
          <w:rFonts w:ascii="Times New Roman" w:hAnsi="Times New Roman" w:cs="Times New Roman"/>
          <w:bCs/>
          <w:sz w:val="28"/>
          <w:szCs w:val="28"/>
          <w:lang w:val="en-US"/>
        </w:rPr>
        <w:t>bo‘lishi</w:t>
      </w:r>
      <w:proofErr w:type="gramEnd"/>
      <w:r w:rsidRPr="009F6FDF">
        <w:rPr>
          <w:rFonts w:ascii="Times New Roman" w:hAnsi="Times New Roman" w:cs="Times New Roman"/>
          <w:bCs/>
          <w:sz w:val="28"/>
          <w:szCs w:val="28"/>
          <w:lang w:val="en-US"/>
        </w:rPr>
        <w:t xml:space="preserve"> mumkin (N.V. Zilkin, D.L. Ferdman, O.I. Faynshmidt va boshqalar).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Jismoniy kamolotga erishish jismoniy tarbiya jarayonining uzluksiz olib borilishi tanaffuslarsiz, oqlanmagan yo‘qotishlarsiz, har bir mashg‘ulotdagi samara oldingi mashg‘ulotning “iz”i hisobiga qatlam-qatlam </w:t>
      </w:r>
      <w:proofErr w:type="gramStart"/>
      <w:r w:rsidRPr="009F6FDF">
        <w:rPr>
          <w:rFonts w:ascii="Times New Roman" w:hAnsi="Times New Roman" w:cs="Times New Roman"/>
          <w:bCs/>
          <w:sz w:val="28"/>
          <w:szCs w:val="28"/>
          <w:lang w:val="en-US"/>
        </w:rPr>
        <w:t>bo‘lib</w:t>
      </w:r>
      <w:proofErr w:type="gramEnd"/>
      <w:r w:rsidRPr="009F6FDF">
        <w:rPr>
          <w:rFonts w:ascii="Times New Roman" w:hAnsi="Times New Roman" w:cs="Times New Roman"/>
          <w:bCs/>
          <w:sz w:val="28"/>
          <w:szCs w:val="28"/>
          <w:lang w:val="en-US"/>
        </w:rPr>
        <w:t xml:space="preserve"> qalinlashsa, avvalgi mashg‘ulotlar keltirib chiqargan ijobiy o‘zgarishar takomillashtirilsa va rivojlantirilsagina sodir bo‘ladi.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Bu talabni amalga oshirish jismoiy tarbiya amaliyotida haftada 2, 3, 4, hatto 5 mar</w:t>
      </w:r>
      <w:r w:rsidRPr="009F6FDF">
        <w:rPr>
          <w:rFonts w:ascii="Times New Roman" w:hAnsi="Times New Roman" w:cs="Times New Roman"/>
          <w:bCs/>
          <w:sz w:val="28"/>
          <w:szCs w:val="28"/>
          <w:lang w:val="uz-Cyrl-UZ"/>
        </w:rPr>
        <w:t>o</w:t>
      </w:r>
      <w:r w:rsidRPr="009F6FDF">
        <w:rPr>
          <w:rFonts w:ascii="Times New Roman" w:hAnsi="Times New Roman" w:cs="Times New Roman"/>
          <w:bCs/>
          <w:sz w:val="28"/>
          <w:szCs w:val="28"/>
          <w:lang w:val="en-US"/>
        </w:rPr>
        <w:t>tabali mashg‘ulot (ertalabki zaryadka va boshqa qo‘shimchalarni hisobga olmagan holda</w:t>
      </w:r>
      <w:proofErr w:type="gramStart"/>
      <w:r w:rsidRPr="009F6FDF">
        <w:rPr>
          <w:rFonts w:ascii="Times New Roman" w:hAnsi="Times New Roman" w:cs="Times New Roman"/>
          <w:bCs/>
          <w:sz w:val="28"/>
          <w:szCs w:val="28"/>
          <w:lang w:val="en-US"/>
        </w:rPr>
        <w:t>)lar</w:t>
      </w:r>
      <w:proofErr w:type="gramEnd"/>
      <w:r w:rsidRPr="009F6FDF">
        <w:rPr>
          <w:rFonts w:ascii="Times New Roman" w:hAnsi="Times New Roman" w:cs="Times New Roman"/>
          <w:bCs/>
          <w:sz w:val="28"/>
          <w:szCs w:val="28"/>
          <w:lang w:val="en-US"/>
        </w:rPr>
        <w:t xml:space="preserve"> orqali yo‘lg</w:t>
      </w:r>
      <w:r w:rsidRPr="009F6FDF">
        <w:rPr>
          <w:rFonts w:ascii="Times New Roman" w:hAnsi="Times New Roman" w:cs="Times New Roman"/>
          <w:bCs/>
          <w:sz w:val="28"/>
          <w:szCs w:val="28"/>
          <w:lang w:val="uz-Cyrl-UZ"/>
        </w:rPr>
        <w:t>a</w:t>
      </w:r>
      <w:r w:rsidRPr="009F6FDF">
        <w:rPr>
          <w:rFonts w:ascii="Times New Roman" w:hAnsi="Times New Roman" w:cs="Times New Roman"/>
          <w:bCs/>
          <w:sz w:val="28"/>
          <w:szCs w:val="28"/>
          <w:lang w:val="en-US"/>
        </w:rPr>
        <w:t xml:space="preserve"> qo‘yiladi. Qolaversa, “shug‘ullanganlik” qancha yuqori </w:t>
      </w:r>
      <w:proofErr w:type="gramStart"/>
      <w:r w:rsidRPr="009F6FDF">
        <w:rPr>
          <w:rFonts w:ascii="Times New Roman" w:hAnsi="Times New Roman" w:cs="Times New Roman"/>
          <w:bCs/>
          <w:sz w:val="28"/>
          <w:szCs w:val="28"/>
          <w:lang w:val="en-US"/>
        </w:rPr>
        <w:t>bo‘lsa</w:t>
      </w:r>
      <w:proofErr w:type="gramEnd"/>
      <w:r w:rsidRPr="009F6FDF">
        <w:rPr>
          <w:rFonts w:ascii="Times New Roman" w:hAnsi="Times New Roman" w:cs="Times New Roman"/>
          <w:bCs/>
          <w:sz w:val="28"/>
          <w:szCs w:val="28"/>
          <w:lang w:val="en-US"/>
        </w:rPr>
        <w:t xml:space="preserve">, mashg‘ulotlar orasidagi intervallar shuncha qisqaradi va jismoniy tarbiya jarayoni shunchalar zichlashadi. </w:t>
      </w:r>
      <w:proofErr w:type="gramStart"/>
      <w:r w:rsidRPr="009F6FDF">
        <w:rPr>
          <w:rFonts w:ascii="Times New Roman" w:hAnsi="Times New Roman" w:cs="Times New Roman"/>
          <w:bCs/>
          <w:sz w:val="28"/>
          <w:szCs w:val="28"/>
          <w:lang w:val="en-US"/>
        </w:rPr>
        <w:t>Bu o‘z navbatida organizmning funksional imkoniyatini ijobiy tomonga o‘zgartiradi.</w:t>
      </w:r>
      <w:proofErr w:type="gramEnd"/>
      <w:r w:rsidRPr="009F6FDF">
        <w:rPr>
          <w:rFonts w:ascii="Times New Roman" w:hAnsi="Times New Roman" w:cs="Times New Roman"/>
          <w:bCs/>
          <w:sz w:val="28"/>
          <w:szCs w:val="28"/>
          <w:lang w:val="en-US"/>
        </w:rPr>
        <w:t xml:space="preserve"> Akademik mashg‘ulotlar va sport trenirovkasi mashg‘ulotlarning konsentratsiyasi qanchalik yuqori </w:t>
      </w:r>
      <w:proofErr w:type="gramStart"/>
      <w:r w:rsidRPr="009F6FDF">
        <w:rPr>
          <w:rFonts w:ascii="Times New Roman" w:hAnsi="Times New Roman" w:cs="Times New Roman"/>
          <w:bCs/>
          <w:sz w:val="28"/>
          <w:szCs w:val="28"/>
          <w:lang w:val="en-US"/>
        </w:rPr>
        <w:t>bo‘lsa</w:t>
      </w:r>
      <w:proofErr w:type="gramEnd"/>
      <w:r w:rsidRPr="009F6FDF">
        <w:rPr>
          <w:rFonts w:ascii="Times New Roman" w:hAnsi="Times New Roman" w:cs="Times New Roman"/>
          <w:bCs/>
          <w:sz w:val="28"/>
          <w:szCs w:val="28"/>
          <w:lang w:val="en-US"/>
        </w:rPr>
        <w:t xml:space="preserve">, uzluksizlikning ifodalanishi shunchalar xarakterli bo‘lishi mumkin. </w:t>
      </w:r>
    </w:p>
    <w:p w:rsidR="006305B4" w:rsidRPr="009F6FDF" w:rsidRDefault="006305B4" w:rsidP="006305B4">
      <w:pPr>
        <w:spacing w:after="0"/>
        <w:jc w:val="both"/>
        <w:rPr>
          <w:rFonts w:ascii="Times New Roman" w:hAnsi="Times New Roman" w:cs="Times New Roman"/>
          <w:b/>
          <w:bCs/>
          <w:sz w:val="28"/>
          <w:szCs w:val="28"/>
          <w:lang w:val="en-US"/>
        </w:rPr>
      </w:pPr>
    </w:p>
    <w:p w:rsidR="00793F4D" w:rsidRPr="009F6FDF" w:rsidRDefault="00793F4D">
      <w:pPr>
        <w:rPr>
          <w:rFonts w:ascii="Times New Roman" w:hAnsi="Times New Roman" w:cs="Times New Roman"/>
          <w:lang w:val="en-US"/>
        </w:rPr>
      </w:pPr>
    </w:p>
    <w:sectPr w:rsidR="00793F4D" w:rsidRPr="009F6FDF" w:rsidSect="0014342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B4"/>
    <w:rsid w:val="0014342A"/>
    <w:rsid w:val="005B7953"/>
    <w:rsid w:val="006305B4"/>
    <w:rsid w:val="00793F4D"/>
    <w:rsid w:val="009F6FDF"/>
    <w:rsid w:val="00A1617A"/>
    <w:rsid w:val="00A24DA7"/>
    <w:rsid w:val="00A56014"/>
    <w:rsid w:val="00C92772"/>
    <w:rsid w:val="00CA6ADF"/>
    <w:rsid w:val="00F8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6305B4"/>
    <w:pPr>
      <w:spacing w:after="120" w:line="480" w:lineRule="auto"/>
    </w:pPr>
  </w:style>
  <w:style w:type="character" w:customStyle="1" w:styleId="20">
    <w:name w:val="Основной текст 2 Знак"/>
    <w:basedOn w:val="a0"/>
    <w:link w:val="2"/>
    <w:uiPriority w:val="99"/>
    <w:rsid w:val="006305B4"/>
  </w:style>
  <w:style w:type="paragraph" w:styleId="a3">
    <w:name w:val="Body Text"/>
    <w:basedOn w:val="a"/>
    <w:link w:val="a4"/>
    <w:uiPriority w:val="99"/>
    <w:semiHidden/>
    <w:unhideWhenUsed/>
    <w:rsid w:val="006305B4"/>
    <w:pPr>
      <w:spacing w:after="120"/>
    </w:pPr>
  </w:style>
  <w:style w:type="character" w:customStyle="1" w:styleId="a4">
    <w:name w:val="Основной текст Знак"/>
    <w:basedOn w:val="a0"/>
    <w:link w:val="a3"/>
    <w:uiPriority w:val="99"/>
    <w:semiHidden/>
    <w:rsid w:val="00630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6305B4"/>
    <w:pPr>
      <w:spacing w:after="120" w:line="480" w:lineRule="auto"/>
    </w:pPr>
  </w:style>
  <w:style w:type="character" w:customStyle="1" w:styleId="20">
    <w:name w:val="Основной текст 2 Знак"/>
    <w:basedOn w:val="a0"/>
    <w:link w:val="2"/>
    <w:uiPriority w:val="99"/>
    <w:rsid w:val="006305B4"/>
  </w:style>
  <w:style w:type="paragraph" w:styleId="a3">
    <w:name w:val="Body Text"/>
    <w:basedOn w:val="a"/>
    <w:link w:val="a4"/>
    <w:uiPriority w:val="99"/>
    <w:semiHidden/>
    <w:unhideWhenUsed/>
    <w:rsid w:val="006305B4"/>
    <w:pPr>
      <w:spacing w:after="120"/>
    </w:pPr>
  </w:style>
  <w:style w:type="character" w:customStyle="1" w:styleId="a4">
    <w:name w:val="Основной текст Знак"/>
    <w:basedOn w:val="a0"/>
    <w:link w:val="a3"/>
    <w:uiPriority w:val="99"/>
    <w:semiHidden/>
    <w:rsid w:val="0063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avtech</cp:lastModifiedBy>
  <cp:revision>7</cp:revision>
  <dcterms:created xsi:type="dcterms:W3CDTF">2023-02-15T12:32:00Z</dcterms:created>
  <dcterms:modified xsi:type="dcterms:W3CDTF">2023-03-07T03:44:00Z</dcterms:modified>
</cp:coreProperties>
</file>